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E" w:rsidRP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700CE">
        <w:rPr>
          <w:rFonts w:ascii="Times New Roman" w:hAnsi="Times New Roman" w:cs="Times New Roman"/>
          <w:b/>
          <w:i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496175" cy="10591800"/>
            <wp:effectExtent l="19050" t="0" r="9525" b="0"/>
            <wp:wrapNone/>
            <wp:docPr id="2" name="Рисунок 1" descr="Срочно нужна ваша помощ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чно нужна ваша помощь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0C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Получение </w:t>
      </w:r>
      <w:proofErr w:type="gramStart"/>
      <w:r w:rsidRPr="003700CE">
        <w:rPr>
          <w:rFonts w:ascii="Times New Roman" w:hAnsi="Times New Roman" w:cs="Times New Roman"/>
          <w:b/>
          <w:i/>
          <w:color w:val="FF0000"/>
          <w:sz w:val="36"/>
          <w:szCs w:val="36"/>
        </w:rPr>
        <w:t>государственных</w:t>
      </w:r>
      <w:proofErr w:type="gramEnd"/>
      <w:r w:rsidRPr="003700C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и муниципальных услуги</w:t>
      </w:r>
    </w:p>
    <w:p w:rsid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700CE">
        <w:rPr>
          <w:rFonts w:ascii="Times New Roman" w:hAnsi="Times New Roman" w:cs="Times New Roman"/>
          <w:b/>
          <w:i/>
          <w:color w:val="FF0000"/>
          <w:sz w:val="36"/>
          <w:szCs w:val="36"/>
        </w:rPr>
        <w:t>в электронном виде</w:t>
      </w:r>
    </w:p>
    <w:p w:rsidR="003700CE" w:rsidRP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1. Зарегистрироваться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CE">
        <w:rPr>
          <w:rFonts w:ascii="Times New Roman" w:hAnsi="Times New Roman" w:cs="Times New Roman"/>
          <w:sz w:val="28"/>
          <w:szCs w:val="28"/>
        </w:rPr>
        <w:t>портале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700CE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700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CE">
        <w:rPr>
          <w:rFonts w:ascii="Times New Roman" w:hAnsi="Times New Roman" w:cs="Times New Roman"/>
          <w:sz w:val="28"/>
          <w:szCs w:val="28"/>
        </w:rPr>
        <w:t>(минимальный срок регистрации – 2 недели)</w:t>
      </w:r>
    </w:p>
    <w:p w:rsidR="003700CE" w:rsidRPr="003700CE" w:rsidRDefault="003700CE" w:rsidP="0037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- войти на портал </w:t>
      </w:r>
      <w:hyperlink r:id="rId6" w:history="1">
        <w:r w:rsidRPr="003700CE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</w:p>
    <w:p w:rsidR="003700CE" w:rsidRPr="003700CE" w:rsidRDefault="003700CE" w:rsidP="0037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- выбрать команду «Личный кабинет»</w:t>
      </w:r>
    </w:p>
    <w:p w:rsidR="003700CE" w:rsidRPr="003700CE" w:rsidRDefault="003700CE" w:rsidP="0037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- выбрать команду «Регистрация»</w:t>
      </w:r>
    </w:p>
    <w:p w:rsidR="003700CE" w:rsidRDefault="003700CE" w:rsidP="0037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- следовать инструкциям системы.</w:t>
      </w:r>
    </w:p>
    <w:p w:rsidR="003700CE" w:rsidRPr="003700CE" w:rsidRDefault="003700CE" w:rsidP="0037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2. Войти на портал </w:t>
      </w:r>
      <w:hyperlink r:id="rId7" w:history="1">
        <w:r w:rsidRPr="003700CE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700CE">
        <w:rPr>
          <w:rFonts w:ascii="Times New Roman" w:hAnsi="Times New Roman" w:cs="Times New Roman"/>
          <w:sz w:val="28"/>
          <w:szCs w:val="28"/>
        </w:rPr>
        <w:t> в качестве зарегистрированного пользователя в Личный кабинет.</w:t>
      </w: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3. Выбрать команду «Электронные услуги».</w:t>
      </w: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4. Выбрать команду «Региональные услуги».</w:t>
      </w: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5. Выбрать команду «Свердловская область».</w:t>
      </w: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6. Выбрать «Министерство общего и профессионального образования Свердловской области».</w:t>
      </w: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 xml:space="preserve">7. Выбрать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3700CE">
        <w:rPr>
          <w:rFonts w:ascii="Times New Roman" w:hAnsi="Times New Roman" w:cs="Times New Roman"/>
          <w:sz w:val="28"/>
          <w:szCs w:val="28"/>
        </w:rPr>
        <w:t>.</w:t>
      </w: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8. Происходит автоматическое перенаправление пользователя на региональный портал </w:t>
      </w:r>
      <w:hyperlink r:id="rId8" w:history="1">
        <w:r w:rsidRPr="003700CE">
          <w:rPr>
            <w:rStyle w:val="a5"/>
            <w:rFonts w:ascii="Times New Roman" w:hAnsi="Times New Roman" w:cs="Times New Roman"/>
            <w:sz w:val="28"/>
            <w:szCs w:val="28"/>
          </w:rPr>
          <w:t>66.gosuslugi.ru</w:t>
        </w:r>
      </w:hyperlink>
      <w:r w:rsidRPr="003700CE">
        <w:rPr>
          <w:rFonts w:ascii="Times New Roman" w:hAnsi="Times New Roman" w:cs="Times New Roman"/>
          <w:sz w:val="28"/>
          <w:szCs w:val="28"/>
        </w:rPr>
        <w:t>.</w:t>
      </w: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9. Выбрать команду «Оформление заявления», ответить на вопросы системы.</w:t>
      </w:r>
    </w:p>
    <w:p w:rsid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 xml:space="preserve">10.  В течение 3 рабочих дней подойти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700CE">
        <w:rPr>
          <w:rFonts w:ascii="Times New Roman" w:hAnsi="Times New Roman" w:cs="Times New Roman"/>
          <w:sz w:val="28"/>
          <w:szCs w:val="28"/>
        </w:rPr>
        <w:t xml:space="preserve"> (паспорта заявителя, свидетельства о рождении ребенка) для сверки в системе.</w:t>
      </w:r>
    </w:p>
    <w:p w:rsidR="003700CE" w:rsidRPr="003700CE" w:rsidRDefault="003700CE" w:rsidP="0037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 </w:t>
      </w:r>
    </w:p>
    <w:p w:rsidR="003700CE" w:rsidRPr="003700CE" w:rsidRDefault="003700CE" w:rsidP="0037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Изменение статуса («судьбу») заявления можно отслеживать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CE">
        <w:rPr>
          <w:rFonts w:ascii="Times New Roman" w:hAnsi="Times New Roman" w:cs="Times New Roman"/>
          <w:sz w:val="28"/>
          <w:szCs w:val="28"/>
        </w:rPr>
        <w:t>в Личном кабинете на портале </w:t>
      </w:r>
      <w:hyperlink r:id="rId9" w:history="1">
        <w:r w:rsidRPr="003700CE">
          <w:rPr>
            <w:rStyle w:val="a5"/>
            <w:rFonts w:ascii="Times New Roman" w:hAnsi="Times New Roman" w:cs="Times New Roman"/>
            <w:sz w:val="28"/>
            <w:szCs w:val="28"/>
          </w:rPr>
          <w:t>66.gosuslugi.ru</w:t>
        </w:r>
      </w:hyperlink>
    </w:p>
    <w:p w:rsidR="003700CE" w:rsidRPr="003700CE" w:rsidRDefault="003700CE" w:rsidP="0037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 </w:t>
      </w:r>
    </w:p>
    <w:p w:rsidR="003700CE" w:rsidRPr="003700CE" w:rsidRDefault="003700CE" w:rsidP="0037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CE">
        <w:rPr>
          <w:rFonts w:ascii="Times New Roman" w:hAnsi="Times New Roman" w:cs="Times New Roman"/>
          <w:sz w:val="28"/>
          <w:szCs w:val="28"/>
        </w:rPr>
        <w:t> </w:t>
      </w:r>
    </w:p>
    <w:p w:rsidR="003700CE" w:rsidRP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0CE">
        <w:rPr>
          <w:rFonts w:ascii="Times New Roman" w:hAnsi="Times New Roman" w:cs="Times New Roman"/>
          <w:i/>
          <w:sz w:val="28"/>
          <w:szCs w:val="28"/>
        </w:rPr>
        <w:t>Подробную информацию</w:t>
      </w:r>
    </w:p>
    <w:p w:rsidR="003700CE" w:rsidRP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0CE">
        <w:rPr>
          <w:rFonts w:ascii="Times New Roman" w:hAnsi="Times New Roman" w:cs="Times New Roman"/>
          <w:i/>
          <w:sz w:val="28"/>
          <w:szCs w:val="28"/>
        </w:rPr>
        <w:t>(описание услуги, необходимые документы, контактные адреса и телефоны, консультации, способ заказа)</w:t>
      </w:r>
    </w:p>
    <w:p w:rsidR="003700CE" w:rsidRP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0CE">
        <w:rPr>
          <w:rFonts w:ascii="Times New Roman" w:hAnsi="Times New Roman" w:cs="Times New Roman"/>
          <w:i/>
          <w:sz w:val="28"/>
          <w:szCs w:val="28"/>
        </w:rPr>
        <w:t>можно получить на портале </w:t>
      </w:r>
      <w:hyperlink r:id="rId10" w:history="1">
        <w:r w:rsidRPr="003700CE">
          <w:rPr>
            <w:rStyle w:val="a5"/>
            <w:rFonts w:ascii="Times New Roman" w:hAnsi="Times New Roman" w:cs="Times New Roman"/>
            <w:i/>
            <w:sz w:val="28"/>
            <w:szCs w:val="28"/>
          </w:rPr>
          <w:t>66.gosuslugi.ru</w:t>
        </w:r>
      </w:hyperlink>
    </w:p>
    <w:p w:rsidR="003700CE" w:rsidRP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0CE">
        <w:rPr>
          <w:rFonts w:ascii="Times New Roman" w:hAnsi="Times New Roman" w:cs="Times New Roman"/>
          <w:i/>
          <w:sz w:val="28"/>
          <w:szCs w:val="28"/>
        </w:rPr>
        <w:t>без предварительной регистрации.</w:t>
      </w:r>
    </w:p>
    <w:p w:rsidR="003700CE" w:rsidRPr="003700CE" w:rsidRDefault="003700CE" w:rsidP="0037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89" w:rsidRPr="003700CE" w:rsidRDefault="00940289" w:rsidP="0037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0289" w:rsidRPr="003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0CE"/>
    <w:rsid w:val="003700CE"/>
    <w:rsid w:val="0094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0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700CE"/>
    <w:rPr>
      <w:b/>
      <w:bCs/>
    </w:rPr>
  </w:style>
  <w:style w:type="paragraph" w:styleId="a4">
    <w:name w:val="Normal (Web)"/>
    <w:basedOn w:val="a"/>
    <w:uiPriority w:val="99"/>
    <w:semiHidden/>
    <w:unhideWhenUsed/>
    <w:rsid w:val="0037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700CE"/>
    <w:rPr>
      <w:color w:val="0000FF"/>
      <w:u w:val="single"/>
    </w:rPr>
  </w:style>
  <w:style w:type="character" w:styleId="a6">
    <w:name w:val="Emphasis"/>
    <w:basedOn w:val="a0"/>
    <w:uiPriority w:val="20"/>
    <w:qFormat/>
    <w:rsid w:val="003700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2014-11-24T09:29:00Z</cp:lastPrinted>
  <dcterms:created xsi:type="dcterms:W3CDTF">2014-11-24T09:22:00Z</dcterms:created>
  <dcterms:modified xsi:type="dcterms:W3CDTF">2014-11-24T09:29:00Z</dcterms:modified>
</cp:coreProperties>
</file>