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A7" w:rsidRDefault="001A6FE5" w:rsidP="00FE5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63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FE5C89" w:rsidRPr="00285638">
        <w:rPr>
          <w:rFonts w:ascii="Times New Roman" w:hAnsi="Times New Roman" w:cs="Times New Roman"/>
          <w:b/>
          <w:sz w:val="24"/>
          <w:szCs w:val="24"/>
        </w:rPr>
        <w:t>учебному предмету</w:t>
      </w:r>
    </w:p>
    <w:p w:rsidR="00FE5C89" w:rsidRPr="00285638" w:rsidRDefault="00FE5C89" w:rsidP="00FE5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638" w:rsidRPr="00285638">
        <w:rPr>
          <w:rFonts w:ascii="Times New Roman" w:hAnsi="Times New Roman" w:cs="Times New Roman"/>
          <w:b/>
          <w:sz w:val="24"/>
          <w:szCs w:val="24"/>
        </w:rPr>
        <w:t>«</w:t>
      </w:r>
      <w:r w:rsidR="00285638" w:rsidRPr="00285638">
        <w:rPr>
          <w:rFonts w:ascii="Times New Roman" w:hAnsi="Times New Roman" w:cs="Times New Roman"/>
          <w:b/>
          <w:bCs/>
          <w:iCs/>
          <w:sz w:val="24"/>
          <w:szCs w:val="24"/>
        </w:rPr>
        <w:t>История России. Всеобщая история»</w:t>
      </w:r>
    </w:p>
    <w:p w:rsidR="001A6FE5" w:rsidRPr="00285638" w:rsidRDefault="00274A6C" w:rsidP="00FE5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638">
        <w:rPr>
          <w:rFonts w:ascii="Times New Roman" w:hAnsi="Times New Roman" w:cs="Times New Roman"/>
          <w:b/>
          <w:sz w:val="24"/>
          <w:szCs w:val="24"/>
        </w:rPr>
        <w:t xml:space="preserve"> на уровне основного</w:t>
      </w:r>
      <w:r w:rsidR="00FE5C89" w:rsidRPr="00285638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FE5C89" w:rsidRPr="00285638" w:rsidRDefault="001A6FE5" w:rsidP="00FE5C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E5C89" w:rsidRPr="002F2A30" w:rsidRDefault="00FE5C89" w:rsidP="00022DB5">
      <w:p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</w:t>
      </w:r>
      <w:r w:rsidR="00285638" w:rsidRPr="002F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85638" w:rsidRPr="002F2A30">
        <w:rPr>
          <w:rFonts w:ascii="Times New Roman" w:hAnsi="Times New Roman" w:cs="Times New Roman"/>
          <w:b/>
          <w:bCs/>
          <w:iCs/>
          <w:sz w:val="24"/>
          <w:szCs w:val="24"/>
        </w:rPr>
        <w:t>История России. Всеобщая история</w:t>
      </w:r>
      <w:r w:rsidR="00A5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</w:t>
      </w:r>
      <w:r w:rsidR="00274A6C" w:rsidRPr="002F2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5-9</w:t>
      </w:r>
      <w:r w:rsidR="00CD6665" w:rsidRPr="002F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разработана </w:t>
      </w:r>
      <w:r w:rsidRPr="002F2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proofErr w:type="gramStart"/>
      <w:r w:rsidRPr="002F2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2F2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E1D11" w:rsidRPr="00A54D06" w:rsidRDefault="004E1D11" w:rsidP="004C02CD">
      <w:pPr>
        <w:pStyle w:val="a3"/>
        <w:numPr>
          <w:ilvl w:val="0"/>
          <w:numId w:val="7"/>
        </w:num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г. №273-ФЗ «Об образовании в  Российской Федерации»;</w:t>
      </w:r>
    </w:p>
    <w:p w:rsidR="00C34D06" w:rsidRPr="002F2A30" w:rsidRDefault="00B6380D" w:rsidP="004C02CD">
      <w:pPr>
        <w:numPr>
          <w:ilvl w:val="0"/>
          <w:numId w:val="2"/>
        </w:num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A30">
        <w:rPr>
          <w:rStyle w:val="FontStyle112"/>
          <w:rFonts w:cs="Times New Roman"/>
          <w:sz w:val="24"/>
          <w:szCs w:val="24"/>
        </w:rPr>
        <w:t>Федеральным государственным образовательным стандартом</w:t>
      </w:r>
      <w:r w:rsidR="00C34D06" w:rsidRPr="002F2A30">
        <w:rPr>
          <w:rStyle w:val="FontStyle112"/>
          <w:rFonts w:cs="Times New Roman"/>
          <w:sz w:val="24"/>
          <w:szCs w:val="24"/>
        </w:rPr>
        <w:t xml:space="preserve"> </w:t>
      </w:r>
      <w:r w:rsidRPr="002F2A30">
        <w:rPr>
          <w:rStyle w:val="FontStyle112"/>
          <w:rFonts w:cs="Times New Roman"/>
          <w:sz w:val="24"/>
          <w:szCs w:val="24"/>
        </w:rPr>
        <w:t xml:space="preserve">основного </w:t>
      </w:r>
      <w:r w:rsidR="00C34D06" w:rsidRPr="002F2A30">
        <w:rPr>
          <w:rStyle w:val="FontStyle112"/>
          <w:rFonts w:cs="Times New Roman"/>
          <w:sz w:val="24"/>
          <w:szCs w:val="24"/>
        </w:rPr>
        <w:t xml:space="preserve">общего образования (утверждён приказом Министерства образования и науки Российской Федерации от « 17 » декабря </w:t>
      </w:r>
      <w:smartTag w:uri="urn:schemas-microsoft-com:office:smarttags" w:element="metricconverter">
        <w:smartTagPr>
          <w:attr w:name="ProductID" w:val="2010 г"/>
        </w:smartTagPr>
        <w:r w:rsidR="00C34D06" w:rsidRPr="002F2A30">
          <w:rPr>
            <w:rStyle w:val="FontStyle112"/>
            <w:rFonts w:cs="Times New Roman"/>
            <w:sz w:val="24"/>
            <w:szCs w:val="24"/>
          </w:rPr>
          <w:t>2010 г</w:t>
        </w:r>
      </w:smartTag>
      <w:r w:rsidR="00C34D06" w:rsidRPr="002F2A30">
        <w:rPr>
          <w:rStyle w:val="FontStyle112"/>
          <w:rFonts w:cs="Times New Roman"/>
          <w:sz w:val="24"/>
          <w:szCs w:val="24"/>
        </w:rPr>
        <w:t>. № 1897);</w:t>
      </w:r>
    </w:p>
    <w:p w:rsidR="004E1D11" w:rsidRPr="002F2A30" w:rsidRDefault="004E1D11" w:rsidP="004C02CD">
      <w:pPr>
        <w:numPr>
          <w:ilvl w:val="0"/>
          <w:numId w:val="2"/>
        </w:num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</w:t>
      </w:r>
      <w:r w:rsidR="00C34D06" w:rsidRPr="002F2A30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Российской Федерации от 29.12.2014 № 1644 и от 31.12.2015 № 1577 “О внесении изменений в федеральный государственный образовательный стандарт основного общего образования, утвержденный</w:t>
      </w:r>
      <w:r w:rsidR="00C34D06" w:rsidRPr="002F2A30">
        <w:rPr>
          <w:rStyle w:val="FontStyle112"/>
          <w:rFonts w:cs="Times New Roman"/>
          <w:sz w:val="24"/>
          <w:szCs w:val="24"/>
        </w:rPr>
        <w:t xml:space="preserve"> приказом Министерства образования и науки Российской Федерации от « 17 » декабря </w:t>
      </w:r>
      <w:smartTag w:uri="urn:schemas-microsoft-com:office:smarttags" w:element="metricconverter">
        <w:smartTagPr>
          <w:attr w:name="ProductID" w:val="2010 г"/>
        </w:smartTagPr>
        <w:r w:rsidR="00C34D06" w:rsidRPr="002F2A30">
          <w:rPr>
            <w:rStyle w:val="FontStyle112"/>
            <w:rFonts w:cs="Times New Roman"/>
            <w:sz w:val="24"/>
            <w:szCs w:val="24"/>
          </w:rPr>
          <w:t>2010 г</w:t>
        </w:r>
      </w:smartTag>
      <w:r w:rsidR="00C34D06" w:rsidRPr="002F2A30">
        <w:rPr>
          <w:rStyle w:val="FontStyle112"/>
          <w:rFonts w:cs="Times New Roman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897 ”"/>
        </w:smartTagPr>
        <w:r w:rsidR="00C34D06" w:rsidRPr="002F2A30">
          <w:rPr>
            <w:rStyle w:val="FontStyle112"/>
            <w:rFonts w:cs="Times New Roman"/>
            <w:sz w:val="24"/>
            <w:szCs w:val="24"/>
          </w:rPr>
          <w:t>1897</w:t>
        </w:r>
        <w:r w:rsidR="00C34D06" w:rsidRPr="002F2A30">
          <w:rPr>
            <w:rFonts w:ascii="Times New Roman" w:hAnsi="Times New Roman" w:cs="Times New Roman"/>
            <w:color w:val="000000"/>
            <w:sz w:val="24"/>
            <w:szCs w:val="24"/>
          </w:rPr>
          <w:t xml:space="preserve"> ”</w:t>
        </w:r>
      </w:smartTag>
      <w:r w:rsidRPr="002F2A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BBC" w:rsidRDefault="00E16BBC" w:rsidP="00E16B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основного общего образования </w:t>
      </w:r>
      <w:r w:rsidR="00376EF3">
        <w:rPr>
          <w:rFonts w:ascii="Times New Roman" w:eastAsia="Times New Roman" w:hAnsi="Times New Roman"/>
          <w:sz w:val="24"/>
          <w:szCs w:val="24"/>
          <w:lang w:eastAsia="ru-RU"/>
        </w:rPr>
        <w:t>МАОУ СОШ № 19 МГО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6FE5" w:rsidRDefault="004E1D11" w:rsidP="00022D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 основной  образовательной  программы </w:t>
      </w:r>
      <w:r w:rsidR="0086117B" w:rsidRPr="002F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D06" w:rsidRPr="002F2A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86117B" w:rsidRPr="002F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общего образования,</w:t>
      </w:r>
      <w:r w:rsidRPr="002F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одобренной решением федерального учебно-методического объединения по общему образованию (прото</w:t>
      </w:r>
      <w:r w:rsidR="00022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 от 8 апреля 2015 г. N 1/15).</w:t>
      </w:r>
    </w:p>
    <w:p w:rsidR="00022DB5" w:rsidRPr="00022DB5" w:rsidRDefault="00022DB5" w:rsidP="00022DB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BC" w:rsidRDefault="00E16BBC" w:rsidP="004C02CD">
      <w:pPr>
        <w:tabs>
          <w:tab w:val="left" w:pos="8931"/>
          <w:tab w:val="left" w:pos="9498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содержания по предмету являются:</w:t>
      </w:r>
    </w:p>
    <w:p w:rsidR="00E16BBC" w:rsidRPr="004C02CD" w:rsidRDefault="00E16BBC" w:rsidP="00E16BBC">
      <w:pPr>
        <w:pStyle w:val="a3"/>
        <w:numPr>
          <w:ilvl w:val="0"/>
          <w:numId w:val="1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2CD"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4C02CD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4C02CD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E16BBC" w:rsidRDefault="00E16BBC" w:rsidP="00E16BBC">
      <w:pPr>
        <w:pStyle w:val="a3"/>
        <w:numPr>
          <w:ilvl w:val="0"/>
          <w:numId w:val="1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2CD">
        <w:rPr>
          <w:rFonts w:ascii="Times New Roman" w:hAnsi="Times New Roman" w:cs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E16BBC" w:rsidRPr="004C02CD" w:rsidRDefault="00E16BBC" w:rsidP="00E16BBC">
      <w:pPr>
        <w:pStyle w:val="a3"/>
        <w:numPr>
          <w:ilvl w:val="0"/>
          <w:numId w:val="1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2CD">
        <w:rPr>
          <w:rFonts w:ascii="Times New Roman" w:hAnsi="Times New Roman" w:cs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E16BBC" w:rsidRPr="004C02CD" w:rsidRDefault="00E16BBC" w:rsidP="00E16BBC">
      <w:pPr>
        <w:pStyle w:val="a3"/>
        <w:numPr>
          <w:ilvl w:val="0"/>
          <w:numId w:val="1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2CD">
        <w:rPr>
          <w:rFonts w:ascii="Times New Roman" w:hAnsi="Times New Roman" w:cs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</w:t>
      </w:r>
      <w:r w:rsidRPr="004C02CD">
        <w:rPr>
          <w:rFonts w:ascii="Times New Roman" w:hAnsi="Times New Roman" w:cs="Times New Roman"/>
          <w:sz w:val="24"/>
          <w:szCs w:val="24"/>
        </w:rPr>
        <w:lastRenderedPageBreak/>
        <w:t xml:space="preserve">события в соответствии с принципом историзма, в их динамике, взаимосвязи и взаимообусловленности; </w:t>
      </w:r>
    </w:p>
    <w:p w:rsidR="00E16BBC" w:rsidRPr="004C02CD" w:rsidRDefault="00E16BBC" w:rsidP="00E16BBC">
      <w:pPr>
        <w:pStyle w:val="a3"/>
        <w:numPr>
          <w:ilvl w:val="0"/>
          <w:numId w:val="1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2CD">
        <w:rPr>
          <w:rFonts w:ascii="Times New Roman" w:hAnsi="Times New Roman" w:cs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4C02CD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4C02CD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обществе. </w:t>
      </w:r>
    </w:p>
    <w:p w:rsidR="00E16BBC" w:rsidRPr="004C02CD" w:rsidRDefault="00E16BBC" w:rsidP="00E16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CD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</w:t>
      </w:r>
      <w:r w:rsidRPr="004C02CD">
        <w:rPr>
          <w:rFonts w:ascii="Times New Roman" w:hAnsi="Times New Roman" w:cs="Times New Roman"/>
          <w:b/>
          <w:sz w:val="24"/>
          <w:szCs w:val="24"/>
        </w:rPr>
        <w:t>базовыми принципами</w:t>
      </w:r>
      <w:r w:rsidRPr="004C02CD">
        <w:rPr>
          <w:rFonts w:ascii="Times New Roman" w:hAnsi="Times New Roman" w:cs="Times New Roman"/>
          <w:sz w:val="24"/>
          <w:szCs w:val="24"/>
        </w:rPr>
        <w:t xml:space="preserve"> школьного исторического образования являются: </w:t>
      </w:r>
    </w:p>
    <w:p w:rsidR="00E16BBC" w:rsidRPr="004C02CD" w:rsidRDefault="00E16BBC" w:rsidP="00E16BBC">
      <w:pPr>
        <w:pStyle w:val="a3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2CD">
        <w:rPr>
          <w:rFonts w:ascii="Times New Roman" w:hAnsi="Times New Roman" w:cs="Times New Roman"/>
          <w:sz w:val="24"/>
          <w:szCs w:val="24"/>
        </w:rPr>
        <w:t xml:space="preserve">идея преемственности исторических периодов, в т.ч. </w:t>
      </w:r>
      <w:r w:rsidRPr="004C02CD">
        <w:rPr>
          <w:rFonts w:ascii="Times New Roman" w:hAnsi="Times New Roman" w:cs="Times New Roman"/>
          <w:iCs/>
          <w:sz w:val="24"/>
          <w:szCs w:val="24"/>
        </w:rPr>
        <w:t>непрерывности</w:t>
      </w:r>
      <w:r w:rsidRPr="004C02CD">
        <w:rPr>
          <w:rFonts w:ascii="Times New Roman" w:hAnsi="Times New Roman" w:cs="Times New Roman"/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E16BBC" w:rsidRPr="004C02CD" w:rsidRDefault="00E16BBC" w:rsidP="00E16BBC">
      <w:pPr>
        <w:pStyle w:val="a3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2CD">
        <w:rPr>
          <w:rFonts w:ascii="Times New Roman" w:hAnsi="Times New Roman" w:cs="Times New Roman"/>
          <w:sz w:val="24"/>
          <w:szCs w:val="24"/>
        </w:rPr>
        <w:t xml:space="preserve">рассмотрение истории России как </w:t>
      </w:r>
      <w:r w:rsidRPr="004C02CD">
        <w:rPr>
          <w:rFonts w:ascii="Times New Roman" w:hAnsi="Times New Roman" w:cs="Times New Roman"/>
          <w:iCs/>
          <w:sz w:val="24"/>
          <w:szCs w:val="24"/>
        </w:rPr>
        <w:t>неотъемлемой части мирового исторического процесса</w:t>
      </w:r>
      <w:r w:rsidRPr="004C02CD">
        <w:rPr>
          <w:rFonts w:ascii="Times New Roman" w:hAnsi="Times New Roman" w:cs="Times New Roman"/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E16BBC" w:rsidRPr="004C02CD" w:rsidRDefault="00E16BBC" w:rsidP="00E16BBC">
      <w:pPr>
        <w:pStyle w:val="a3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2CD">
        <w:rPr>
          <w:rFonts w:ascii="Times New Roman" w:hAnsi="Times New Roman" w:cs="Times New Roman"/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E16BBC" w:rsidRPr="004C02CD" w:rsidRDefault="00E16BBC" w:rsidP="00E16BBC">
      <w:pPr>
        <w:pStyle w:val="a3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2CD">
        <w:rPr>
          <w:rFonts w:ascii="Times New Roman" w:hAnsi="Times New Roman" w:cs="Times New Roman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E16BBC" w:rsidRPr="004C02CD" w:rsidRDefault="00E16BBC" w:rsidP="00E16BBC">
      <w:pPr>
        <w:pStyle w:val="a3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2CD">
        <w:rPr>
          <w:rFonts w:ascii="Times New Roman" w:hAnsi="Times New Roman" w:cs="Times New Roman"/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E16BBC" w:rsidRPr="004C02CD" w:rsidRDefault="00E16BBC" w:rsidP="00E16BBC">
      <w:pPr>
        <w:pStyle w:val="a3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2CD">
        <w:rPr>
          <w:rFonts w:ascii="Times New Roman" w:hAnsi="Times New Roman" w:cs="Times New Roman"/>
          <w:sz w:val="24"/>
          <w:szCs w:val="24"/>
        </w:rPr>
        <w:t>познавательное значение российской, региональной и мировой истории;</w:t>
      </w:r>
    </w:p>
    <w:p w:rsidR="00E16BBC" w:rsidRDefault="00E16BBC" w:rsidP="00E16BBC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2CD">
        <w:rPr>
          <w:rFonts w:ascii="Times New Roman" w:hAnsi="Times New Roman" w:cs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E16BBC" w:rsidRPr="00E16BBC" w:rsidRDefault="00E16BBC" w:rsidP="00E16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BBC">
        <w:rPr>
          <w:rFonts w:ascii="Times New Roman" w:hAnsi="Times New Roman" w:cs="Times New Roman"/>
          <w:sz w:val="24"/>
          <w:szCs w:val="24"/>
        </w:rPr>
        <w:t xml:space="preserve">Методической основой изучения курса истории </w:t>
      </w:r>
      <w:r>
        <w:rPr>
          <w:rFonts w:ascii="Times New Roman" w:hAnsi="Times New Roman" w:cs="Times New Roman"/>
          <w:sz w:val="24"/>
          <w:szCs w:val="24"/>
        </w:rPr>
        <w:t xml:space="preserve">на основном уровне образования </w:t>
      </w:r>
      <w:r w:rsidRPr="00E16BBC">
        <w:rPr>
          <w:rFonts w:ascii="Times New Roman" w:hAnsi="Times New Roman" w:cs="Times New Roman"/>
          <w:sz w:val="24"/>
          <w:szCs w:val="24"/>
        </w:rPr>
        <w:t xml:space="preserve"> является системно-</w:t>
      </w:r>
      <w:proofErr w:type="spellStart"/>
      <w:r w:rsidRPr="00E16BB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16BBC">
        <w:rPr>
          <w:rFonts w:ascii="Times New Roman" w:hAnsi="Times New Roman" w:cs="Times New Roman"/>
          <w:sz w:val="24"/>
          <w:szCs w:val="24"/>
        </w:rPr>
        <w:t xml:space="preserve"> подход, обеспечивающий достижение личностных, </w:t>
      </w:r>
      <w:proofErr w:type="spellStart"/>
      <w:r w:rsidRPr="00E16BB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16BBC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E16BBC" w:rsidRPr="00E16BBC" w:rsidRDefault="00E16BBC" w:rsidP="00E16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BBC">
        <w:rPr>
          <w:rFonts w:ascii="Times New Roman" w:hAnsi="Times New Roman" w:cs="Times New Roman"/>
          <w:sz w:val="24"/>
          <w:szCs w:val="24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E16BBC" w:rsidRPr="004C02CD" w:rsidRDefault="00E16BBC" w:rsidP="00E16BBC">
      <w:pPr>
        <w:pStyle w:val="a3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2CD">
        <w:rPr>
          <w:rFonts w:ascii="Times New Roman" w:hAnsi="Times New Roman" w:cs="Times New Roman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E16BBC" w:rsidRPr="004C02CD" w:rsidRDefault="00E16BBC" w:rsidP="00E16BBC">
      <w:pPr>
        <w:pStyle w:val="a3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2CD">
        <w:rPr>
          <w:rFonts w:ascii="Times New Roman" w:hAnsi="Times New Roman" w:cs="Times New Roman"/>
          <w:sz w:val="24"/>
          <w:szCs w:val="24"/>
        </w:rPr>
        <w:lastRenderedPageBreak/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E16BBC" w:rsidRPr="004C02CD" w:rsidRDefault="00E16BBC" w:rsidP="00E16BBC">
      <w:pPr>
        <w:pStyle w:val="a3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2CD">
        <w:rPr>
          <w:rFonts w:ascii="Times New Roman" w:hAnsi="Times New Roman" w:cs="Times New Roman"/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E16BBC" w:rsidRPr="004C02CD" w:rsidRDefault="00E16BBC" w:rsidP="00E16BBC">
      <w:pPr>
        <w:pStyle w:val="a3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2CD">
        <w:rPr>
          <w:rFonts w:ascii="Times New Roman" w:hAnsi="Times New Roman" w:cs="Times New Roman"/>
          <w:sz w:val="24"/>
          <w:szCs w:val="24"/>
        </w:rPr>
        <w:t xml:space="preserve">исторический подход как основа формирования содержания курса и </w:t>
      </w:r>
      <w:proofErr w:type="spellStart"/>
      <w:r w:rsidRPr="004C02C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C02CD">
        <w:rPr>
          <w:rFonts w:ascii="Times New Roman" w:hAnsi="Times New Roman" w:cs="Times New Roman"/>
          <w:sz w:val="24"/>
          <w:szCs w:val="24"/>
        </w:rPr>
        <w:t xml:space="preserve"> связей, прежде всего, с учебными предметами социально-гуманитарного цикла; </w:t>
      </w:r>
    </w:p>
    <w:p w:rsidR="00E16BBC" w:rsidRPr="004C02CD" w:rsidRDefault="00E16BBC" w:rsidP="00E16BBC">
      <w:pPr>
        <w:pStyle w:val="a3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2CD">
        <w:rPr>
          <w:rFonts w:ascii="Times New Roman" w:hAnsi="Times New Roman" w:cs="Times New Roman"/>
          <w:sz w:val="24"/>
          <w:szCs w:val="24"/>
        </w:rPr>
        <w:t>антропологический подход, формирующий личностное эмоционально окрашенное восприятие прошлого;</w:t>
      </w:r>
    </w:p>
    <w:p w:rsidR="00022DB5" w:rsidRPr="004C02CD" w:rsidRDefault="00022DB5" w:rsidP="00E16BBC">
      <w:pPr>
        <w:pStyle w:val="a3"/>
        <w:numPr>
          <w:ilvl w:val="0"/>
          <w:numId w:val="18"/>
        </w:numPr>
        <w:tabs>
          <w:tab w:val="left" w:pos="284"/>
        </w:tabs>
        <w:spacing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CD">
        <w:rPr>
          <w:rFonts w:ascii="Times New Roman" w:hAnsi="Times New Roman" w:cs="Times New Roman"/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</w:t>
      </w:r>
    </w:p>
    <w:p w:rsidR="00022DB5" w:rsidRPr="002F2A30" w:rsidRDefault="00022DB5" w:rsidP="00022D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2A30">
        <w:rPr>
          <w:rFonts w:ascii="Times New Roman" w:hAnsi="Times New Roman" w:cs="Times New Roman"/>
          <w:b/>
          <w:sz w:val="24"/>
          <w:szCs w:val="24"/>
        </w:rPr>
        <w:t>Основные результаты</w:t>
      </w:r>
      <w:r w:rsidRPr="002F2A30">
        <w:rPr>
          <w:rFonts w:ascii="Times New Roman" w:hAnsi="Times New Roman" w:cs="Times New Roman"/>
          <w:sz w:val="24"/>
          <w:szCs w:val="24"/>
        </w:rPr>
        <w:t xml:space="preserve"> освоения учебного предмета в ходе реализации рабочей программы по </w:t>
      </w:r>
      <w:r w:rsidRPr="002F2A30">
        <w:rPr>
          <w:rFonts w:ascii="Times New Roman" w:hAnsi="Times New Roman" w:cs="Times New Roman"/>
          <w:b/>
          <w:bCs/>
          <w:iCs/>
          <w:sz w:val="24"/>
          <w:szCs w:val="24"/>
        </w:rPr>
        <w:t>Истории России. Всеобщей истории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2A3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22DB5" w:rsidRDefault="00022DB5" w:rsidP="00E16BBC">
      <w:pPr>
        <w:pStyle w:val="a3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гражданской, </w:t>
      </w:r>
      <w:proofErr w:type="spellStart"/>
      <w:r w:rsidRPr="00410E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41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</w:t>
      </w:r>
      <w:proofErr w:type="spellStart"/>
      <w:r w:rsidRPr="00410E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</w:t>
      </w:r>
      <w:proofErr w:type="gramStart"/>
      <w:r w:rsidRPr="00410E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41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представлениями о закономерностях развития человеческого общества в социальной, экономической, политической, научной и культурной сферах;</w:t>
      </w:r>
    </w:p>
    <w:p w:rsidR="00022DB5" w:rsidRPr="00410EF6" w:rsidRDefault="00022DB5" w:rsidP="00E16BBC">
      <w:pPr>
        <w:pStyle w:val="a3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022DB5" w:rsidRPr="00410EF6" w:rsidRDefault="00022DB5" w:rsidP="00E16BBC">
      <w:pPr>
        <w:pStyle w:val="a3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410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41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мире;</w:t>
      </w:r>
    </w:p>
    <w:p w:rsidR="00022DB5" w:rsidRPr="00410EF6" w:rsidRDefault="00022DB5" w:rsidP="00E16BBC">
      <w:pPr>
        <w:pStyle w:val="a3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важнейших культурно-исторических ориентиров для гражданской, </w:t>
      </w:r>
      <w:proofErr w:type="spellStart"/>
      <w:r w:rsidRPr="00410E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410E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22DB5" w:rsidRPr="00410EF6" w:rsidRDefault="00022DB5" w:rsidP="00E16BBC">
      <w:pPr>
        <w:pStyle w:val="a3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022DB5" w:rsidRPr="004F34CD" w:rsidRDefault="00022DB5" w:rsidP="00E16BBC">
      <w:pPr>
        <w:pStyle w:val="a3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4F3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4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Российском государстве.</w:t>
      </w:r>
    </w:p>
    <w:p w:rsidR="00022DB5" w:rsidRPr="009F622F" w:rsidRDefault="00022DB5" w:rsidP="00022D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B5" w:rsidRPr="002F2A30" w:rsidRDefault="00022DB5" w:rsidP="00022DB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30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2F2A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рабочей программы</w:t>
      </w:r>
      <w:r w:rsidRPr="002F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представлено следующими разделами: </w:t>
      </w:r>
    </w:p>
    <w:p w:rsidR="00022DB5" w:rsidRPr="002F2A30" w:rsidRDefault="00022DB5" w:rsidP="00022D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30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планируемые результаты освоения программы;</w:t>
      </w:r>
    </w:p>
    <w:p w:rsidR="00022DB5" w:rsidRPr="002F2A30" w:rsidRDefault="00022DB5" w:rsidP="00022D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30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учебного предмета  на ступени основного  общего образования;</w:t>
      </w:r>
    </w:p>
    <w:p w:rsidR="004E1D11" w:rsidRPr="00022DB5" w:rsidRDefault="00022DB5" w:rsidP="00022D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2A30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тематическое планирование.</w:t>
      </w:r>
    </w:p>
    <w:sectPr w:rsidR="004E1D11" w:rsidRPr="00022DB5" w:rsidSect="004C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2C06"/>
    <w:multiLevelType w:val="hybridMultilevel"/>
    <w:tmpl w:val="895624C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B6034"/>
    <w:multiLevelType w:val="hybridMultilevel"/>
    <w:tmpl w:val="7A42C724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139E5289"/>
    <w:multiLevelType w:val="hybridMultilevel"/>
    <w:tmpl w:val="2CBCA2E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C7EA7"/>
    <w:multiLevelType w:val="hybridMultilevel"/>
    <w:tmpl w:val="25744E2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B4B96"/>
    <w:multiLevelType w:val="hybridMultilevel"/>
    <w:tmpl w:val="34CCD9B6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393409"/>
    <w:multiLevelType w:val="hybridMultilevel"/>
    <w:tmpl w:val="0B8C383E"/>
    <w:lvl w:ilvl="0" w:tplc="0419000F">
      <w:start w:val="1"/>
      <w:numFmt w:val="decimal"/>
      <w:lvlText w:val="%1.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26BE6DDE"/>
    <w:multiLevelType w:val="hybridMultilevel"/>
    <w:tmpl w:val="ABDC8AF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634E"/>
    <w:multiLevelType w:val="hybridMultilevel"/>
    <w:tmpl w:val="EB84CF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F1B0B"/>
    <w:multiLevelType w:val="hybridMultilevel"/>
    <w:tmpl w:val="45343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C0299A"/>
    <w:multiLevelType w:val="hybridMultilevel"/>
    <w:tmpl w:val="D8746CE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ED92DDA"/>
    <w:multiLevelType w:val="hybridMultilevel"/>
    <w:tmpl w:val="7FEE412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5622D"/>
    <w:multiLevelType w:val="hybridMultilevel"/>
    <w:tmpl w:val="2B34B00A"/>
    <w:lvl w:ilvl="0" w:tplc="0EDE9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7236E"/>
    <w:multiLevelType w:val="hybridMultilevel"/>
    <w:tmpl w:val="4B149FC8"/>
    <w:lvl w:ilvl="0" w:tplc="12665ACC">
      <w:start w:val="1"/>
      <w:numFmt w:val="bullet"/>
      <w:lvlText w:val="•"/>
      <w:lvlJc w:val="left"/>
      <w:pPr>
        <w:ind w:left="788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61070983"/>
    <w:multiLevelType w:val="hybridMultilevel"/>
    <w:tmpl w:val="CD8AD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9F4EF5"/>
    <w:multiLevelType w:val="hybridMultilevel"/>
    <w:tmpl w:val="AF26C3CE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D28BE"/>
    <w:multiLevelType w:val="hybridMultilevel"/>
    <w:tmpl w:val="B69CF368"/>
    <w:lvl w:ilvl="0" w:tplc="12665ACC">
      <w:start w:val="1"/>
      <w:numFmt w:val="bullet"/>
      <w:lvlText w:val="•"/>
      <w:lvlJc w:val="left"/>
      <w:pPr>
        <w:ind w:left="1467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5"/>
  </w:num>
  <w:num w:numId="5">
    <w:abstractNumId w:val="10"/>
  </w:num>
  <w:num w:numId="6">
    <w:abstractNumId w:val="11"/>
  </w:num>
  <w:num w:numId="7">
    <w:abstractNumId w:val="3"/>
  </w:num>
  <w:num w:numId="8">
    <w:abstractNumId w:val="17"/>
  </w:num>
  <w:num w:numId="9">
    <w:abstractNumId w:val="16"/>
  </w:num>
  <w:num w:numId="10">
    <w:abstractNumId w:val="13"/>
  </w:num>
  <w:num w:numId="11">
    <w:abstractNumId w:val="0"/>
  </w:num>
  <w:num w:numId="12">
    <w:abstractNumId w:val="4"/>
  </w:num>
  <w:num w:numId="13">
    <w:abstractNumId w:val="7"/>
  </w:num>
  <w:num w:numId="14">
    <w:abstractNumId w:val="2"/>
  </w:num>
  <w:num w:numId="15">
    <w:abstractNumId w:val="6"/>
  </w:num>
  <w:num w:numId="16">
    <w:abstractNumId w:val="14"/>
  </w:num>
  <w:num w:numId="17">
    <w:abstractNumId w:val="1"/>
  </w:num>
  <w:num w:numId="18">
    <w:abstractNumId w:val="8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106"/>
    <w:rsid w:val="00022DB5"/>
    <w:rsid w:val="0002668A"/>
    <w:rsid w:val="00112716"/>
    <w:rsid w:val="001A6FE5"/>
    <w:rsid w:val="001D4F73"/>
    <w:rsid w:val="002001C7"/>
    <w:rsid w:val="00274A6C"/>
    <w:rsid w:val="00283572"/>
    <w:rsid w:val="00285638"/>
    <w:rsid w:val="00294C35"/>
    <w:rsid w:val="002F2106"/>
    <w:rsid w:val="002F2A30"/>
    <w:rsid w:val="00376EF3"/>
    <w:rsid w:val="00410EF6"/>
    <w:rsid w:val="00497C91"/>
    <w:rsid w:val="004C02CD"/>
    <w:rsid w:val="004E1D11"/>
    <w:rsid w:val="004E3012"/>
    <w:rsid w:val="004F34CD"/>
    <w:rsid w:val="004F7AD2"/>
    <w:rsid w:val="00603F00"/>
    <w:rsid w:val="0062756F"/>
    <w:rsid w:val="00635983"/>
    <w:rsid w:val="007A5FCB"/>
    <w:rsid w:val="0086117B"/>
    <w:rsid w:val="008E4682"/>
    <w:rsid w:val="0095034D"/>
    <w:rsid w:val="009F18E1"/>
    <w:rsid w:val="00A27B15"/>
    <w:rsid w:val="00A54D06"/>
    <w:rsid w:val="00A738A7"/>
    <w:rsid w:val="00A914C5"/>
    <w:rsid w:val="00AF36E4"/>
    <w:rsid w:val="00B16602"/>
    <w:rsid w:val="00B45A2C"/>
    <w:rsid w:val="00B6380D"/>
    <w:rsid w:val="00B96AA3"/>
    <w:rsid w:val="00BA0D11"/>
    <w:rsid w:val="00C312BB"/>
    <w:rsid w:val="00C34D06"/>
    <w:rsid w:val="00C7035E"/>
    <w:rsid w:val="00C7106F"/>
    <w:rsid w:val="00CD6665"/>
    <w:rsid w:val="00D71FBD"/>
    <w:rsid w:val="00E16BBC"/>
    <w:rsid w:val="00EA52D6"/>
    <w:rsid w:val="00FB7F3F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1D11"/>
    <w:pPr>
      <w:ind w:left="720"/>
      <w:contextualSpacing/>
    </w:pPr>
  </w:style>
  <w:style w:type="character" w:customStyle="1" w:styleId="FontStyle112">
    <w:name w:val="Font Style112"/>
    <w:uiPriority w:val="99"/>
    <w:rsid w:val="00C34D06"/>
    <w:rPr>
      <w:rFonts w:ascii="Times New Roman" w:hAnsi="Times New Roman"/>
      <w:color w:val="000000"/>
      <w:sz w:val="26"/>
    </w:rPr>
  </w:style>
  <w:style w:type="character" w:customStyle="1" w:styleId="a4">
    <w:name w:val="Абзац списка Знак"/>
    <w:link w:val="a3"/>
    <w:uiPriority w:val="99"/>
    <w:locked/>
    <w:rsid w:val="002F2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9FD25-0865-43C3-9FD9-CE8CE126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УчительИнформатики</cp:lastModifiedBy>
  <cp:revision>24</cp:revision>
  <dcterms:created xsi:type="dcterms:W3CDTF">2017-11-16T13:56:00Z</dcterms:created>
  <dcterms:modified xsi:type="dcterms:W3CDTF">2018-10-24T03:31:00Z</dcterms:modified>
</cp:coreProperties>
</file>