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8" w:rsidRPr="00645B00" w:rsidRDefault="005F5008" w:rsidP="005F50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645B00">
        <w:rPr>
          <w:rFonts w:ascii="Times New Roman" w:eastAsia="Times New Roman" w:hAnsi="Times New Roman" w:cs="Times New Roman"/>
          <w:lang w:bidi="ru-RU"/>
        </w:rPr>
        <w:t xml:space="preserve">Муниципальное автономное общеобразовательное учреждение 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645B00">
        <w:rPr>
          <w:rFonts w:ascii="Times New Roman" w:eastAsia="Times New Roman" w:hAnsi="Times New Roman" w:cs="Times New Roman"/>
          <w:lang w:bidi="ru-RU"/>
        </w:rPr>
        <w:t>средняя общеобразовательная школа № 19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645B00">
        <w:rPr>
          <w:rFonts w:ascii="Times New Roman" w:eastAsia="Times New Roman" w:hAnsi="Times New Roman" w:cs="Times New Roman"/>
          <w:lang w:bidi="ru-RU"/>
        </w:rPr>
        <w:t>Малышевского городского округа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45B0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Приложение к основной образовательной программе основного общего образования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7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ru-RU"/>
        </w:rPr>
      </w:pPr>
      <w:r w:rsidRPr="00645B00">
        <w:rPr>
          <w:rFonts w:ascii="Times New Roman" w:eastAsia="Times New Roman" w:hAnsi="Times New Roman" w:cs="Times New Roman"/>
          <w:b/>
          <w:sz w:val="36"/>
          <w:szCs w:val="36"/>
          <w:lang w:bidi="ru-RU"/>
        </w:rPr>
        <w:t xml:space="preserve">Рабочая программа 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ru-RU"/>
        </w:rPr>
      </w:pPr>
      <w:r w:rsidRPr="00645B00">
        <w:rPr>
          <w:rFonts w:ascii="Times New Roman" w:eastAsia="Times New Roman" w:hAnsi="Times New Roman" w:cs="Times New Roman"/>
          <w:sz w:val="36"/>
          <w:szCs w:val="36"/>
          <w:lang w:bidi="ru-RU"/>
        </w:rPr>
        <w:t xml:space="preserve">среднего общего образования 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ru-RU"/>
        </w:rPr>
      </w:pPr>
      <w:r w:rsidRPr="00645B00">
        <w:rPr>
          <w:rFonts w:ascii="Times New Roman" w:eastAsia="Times New Roman" w:hAnsi="Times New Roman" w:cs="Times New Roman"/>
          <w:sz w:val="36"/>
          <w:szCs w:val="36"/>
          <w:lang w:bidi="ru-RU"/>
        </w:rPr>
        <w:t>по предмету «</w:t>
      </w:r>
      <w:r>
        <w:rPr>
          <w:rFonts w:ascii="Times New Roman" w:eastAsia="Times New Roman" w:hAnsi="Times New Roman" w:cs="Times New Roman"/>
          <w:sz w:val="36"/>
          <w:szCs w:val="36"/>
          <w:lang w:bidi="ru-RU"/>
        </w:rPr>
        <w:t>Физика</w:t>
      </w:r>
      <w:r w:rsidRPr="00645B00">
        <w:rPr>
          <w:rFonts w:ascii="Times New Roman" w:eastAsia="Times New Roman" w:hAnsi="Times New Roman" w:cs="Times New Roman"/>
          <w:sz w:val="36"/>
          <w:szCs w:val="36"/>
          <w:lang w:bidi="ru-RU"/>
        </w:rPr>
        <w:t>»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ru-RU"/>
        </w:rPr>
      </w:pPr>
      <w:r w:rsidRPr="00645B00">
        <w:rPr>
          <w:rFonts w:ascii="Times New Roman" w:eastAsia="Times New Roman" w:hAnsi="Times New Roman" w:cs="Times New Roman"/>
          <w:sz w:val="36"/>
          <w:szCs w:val="36"/>
          <w:lang w:bidi="ru-RU"/>
        </w:rPr>
        <w:t>10-11 класс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ru-RU"/>
        </w:rPr>
      </w:pPr>
      <w:r w:rsidRPr="00645B00">
        <w:rPr>
          <w:rFonts w:ascii="Times New Roman" w:eastAsia="Times New Roman" w:hAnsi="Times New Roman" w:cs="Times New Roman"/>
          <w:sz w:val="36"/>
          <w:szCs w:val="36"/>
          <w:lang w:bidi="ru-RU"/>
        </w:rPr>
        <w:t>(нормативный срок освоения: 2 года</w:t>
      </w:r>
      <w:r w:rsidRPr="00645B00">
        <w:rPr>
          <w:rFonts w:ascii="Times New Roman" w:eastAsia="Times New Roman" w:hAnsi="Times New Roman" w:cs="Times New Roman"/>
          <w:spacing w:val="-4"/>
          <w:sz w:val="36"/>
          <w:szCs w:val="36"/>
          <w:lang w:bidi="ru-RU"/>
        </w:rPr>
        <w:t>)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0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45B0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Содержание</w:t>
      </w:r>
    </w:p>
    <w:p w:rsidR="005F5008" w:rsidRPr="00645B00" w:rsidRDefault="005F5008" w:rsidP="005F5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bidi="ru-RU"/>
        </w:rPr>
      </w:pPr>
    </w:p>
    <w:p w:rsidR="005F5008" w:rsidRPr="00645B00" w:rsidRDefault="005F5008" w:rsidP="005F500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bidi="ru-RU"/>
        </w:rPr>
      </w:pPr>
      <w:bookmarkStart w:id="0" w:name="_Hlk526948512"/>
      <w:r w:rsidRPr="00645B00">
        <w:rPr>
          <w:rFonts w:ascii="Times New Roman" w:eastAsia="Times New Roman" w:hAnsi="Times New Roman" w:cs="Times New Roman"/>
          <w:sz w:val="24"/>
          <w:lang w:bidi="ru-RU"/>
        </w:rPr>
        <w:t>Планируемые результаты освоения учебного</w:t>
      </w:r>
      <w:r w:rsidRPr="00645B0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645B00">
        <w:rPr>
          <w:rFonts w:ascii="Times New Roman" w:eastAsia="Times New Roman" w:hAnsi="Times New Roman" w:cs="Times New Roman"/>
          <w:sz w:val="24"/>
          <w:lang w:bidi="ru-RU"/>
        </w:rPr>
        <w:t>предмета</w:t>
      </w:r>
    </w:p>
    <w:bookmarkEnd w:id="0"/>
    <w:p w:rsidR="005F5008" w:rsidRPr="00645B00" w:rsidRDefault="005F5008" w:rsidP="005F500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bidi="ru-RU"/>
        </w:rPr>
      </w:pPr>
      <w:r w:rsidRPr="00645B00">
        <w:rPr>
          <w:rFonts w:ascii="Times New Roman" w:eastAsia="Times New Roman" w:hAnsi="Times New Roman" w:cs="Times New Roman"/>
          <w:sz w:val="24"/>
          <w:lang w:bidi="ru-RU"/>
        </w:rPr>
        <w:t>Содержание учебного предмета</w:t>
      </w:r>
    </w:p>
    <w:p w:rsidR="005F5008" w:rsidRPr="00645B00" w:rsidRDefault="005F5008" w:rsidP="005F500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bidi="ru-RU"/>
        </w:rPr>
      </w:pPr>
      <w:r w:rsidRPr="00645B00">
        <w:rPr>
          <w:rFonts w:ascii="Times New Roman" w:eastAsia="Times New Roman" w:hAnsi="Times New Roman" w:cs="Times New Roman"/>
          <w:sz w:val="24"/>
          <w:lang w:bidi="ru-RU"/>
        </w:rPr>
        <w:t>Тематическое</w:t>
      </w:r>
      <w:r w:rsidRPr="00645B0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645B00">
        <w:rPr>
          <w:rFonts w:ascii="Times New Roman" w:eastAsia="Times New Roman" w:hAnsi="Times New Roman" w:cs="Times New Roman"/>
          <w:sz w:val="24"/>
          <w:lang w:bidi="ru-RU"/>
        </w:rPr>
        <w:t>планирование</w:t>
      </w: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5008" w:rsidRPr="00645B00" w:rsidRDefault="005F5008" w:rsidP="005F5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7190" w:rsidRPr="007E0D0E" w:rsidRDefault="005F5008" w:rsidP="005F5008">
      <w:pPr>
        <w:pStyle w:val="Style19"/>
        <w:widowControl/>
        <w:numPr>
          <w:ilvl w:val="0"/>
          <w:numId w:val="2"/>
        </w:numPr>
        <w:tabs>
          <w:tab w:val="left" w:pos="0"/>
          <w:tab w:val="left" w:pos="994"/>
        </w:tabs>
        <w:ind w:firstLine="567"/>
        <w:jc w:val="center"/>
        <w:rPr>
          <w:rStyle w:val="FontStyle31"/>
          <w:b/>
          <w:i/>
          <w:iCs/>
          <w:sz w:val="24"/>
          <w:szCs w:val="24"/>
        </w:rPr>
      </w:pPr>
      <w:r>
        <w:rPr>
          <w:rStyle w:val="FontStyle31"/>
          <w:b/>
          <w:sz w:val="24"/>
          <w:szCs w:val="24"/>
        </w:rPr>
        <w:lastRenderedPageBreak/>
        <w:t>Планируемые р</w:t>
      </w:r>
      <w:r w:rsidR="00407190" w:rsidRPr="007E0D0E">
        <w:rPr>
          <w:rStyle w:val="FontStyle31"/>
          <w:b/>
          <w:sz w:val="24"/>
          <w:szCs w:val="24"/>
        </w:rPr>
        <w:t>езуль</w:t>
      </w:r>
      <w:r>
        <w:rPr>
          <w:rStyle w:val="FontStyle31"/>
          <w:b/>
          <w:sz w:val="24"/>
          <w:szCs w:val="24"/>
        </w:rPr>
        <w:t>таты освоения учебного предмета</w:t>
      </w:r>
      <w:r w:rsidR="00407190" w:rsidRPr="007E0D0E">
        <w:rPr>
          <w:rStyle w:val="FontStyle31"/>
          <w:b/>
          <w:sz w:val="24"/>
          <w:szCs w:val="24"/>
        </w:rPr>
        <w:t>.</w:t>
      </w:r>
    </w:p>
    <w:p w:rsidR="00407190" w:rsidRPr="007E0D0E" w:rsidRDefault="00407190" w:rsidP="005F5008">
      <w:pPr>
        <w:keepNext/>
        <w:keepLines/>
        <w:suppressAutoHyphen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7190" w:rsidRPr="007E0D0E" w:rsidRDefault="00407190" w:rsidP="005F50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0E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407190" w:rsidRPr="007E0D0E" w:rsidRDefault="00407190" w:rsidP="005F50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0E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физикой и другими естественными науками;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устанавливать взаимосвязь </w:t>
      </w:r>
      <w:proofErr w:type="gramStart"/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естественно-научных</w:t>
      </w:r>
      <w:proofErr w:type="gramEnd"/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явлений и применять основные физические модели для их описания и объяснения;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proofErr w:type="gramStart"/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учитывать границы применения изученных физических моделей при решении физических и межпредметных задач;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информацию и применять знания о принципах работы и основных характеристиках</w:t>
      </w:r>
      <w:r w:rsidRPr="005F5008">
        <w:rPr>
          <w:rFonts w:ascii="Times New Roman" w:hAnsi="Times New Roman" w:cs="Times New Roman"/>
          <w:i/>
          <w:iCs/>
          <w:sz w:val="24"/>
          <w:szCs w:val="24"/>
          <w:u w:color="000000"/>
          <w:bdr w:val="none" w:sz="0" w:space="0" w:color="auto" w:frame="1"/>
        </w:rPr>
        <w:t xml:space="preserve"> </w:t>
      </w: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изученных машин, приборов и других технических устрой</w:t>
      </w:r>
      <w:proofErr w:type="gramStart"/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я решения практических, учебно-исследовательских и проектных задач;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407190" w:rsidRPr="007E0D0E" w:rsidRDefault="00407190" w:rsidP="005F50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90" w:rsidRPr="007E0D0E" w:rsidRDefault="00407190" w:rsidP="005F50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0E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proofErr w:type="gramStart"/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выдвигать гипотезы на основе знания основополагающих физических закономерностей и законов;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самостоятельно планировать и проводить физические эксперименты;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объяснять принципы работы и характеристики изученных машин, приборов и технических устройств;</w:t>
      </w:r>
    </w:p>
    <w:p w:rsidR="00407190" w:rsidRPr="005F5008" w:rsidRDefault="00407190" w:rsidP="005F5008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проблему</w:t>
      </w:r>
      <w:proofErr w:type="gramEnd"/>
      <w:r w:rsidRPr="005F5008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 как на основе имеющихся знаний, так и при помощи методов оценки.</w:t>
      </w:r>
    </w:p>
    <w:p w:rsidR="00407190" w:rsidRDefault="00407190" w:rsidP="004071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90" w:rsidRDefault="00407190" w:rsidP="005F5008">
      <w:pPr>
        <w:pStyle w:val="Style19"/>
        <w:widowControl/>
        <w:numPr>
          <w:ilvl w:val="0"/>
          <w:numId w:val="2"/>
        </w:numPr>
        <w:tabs>
          <w:tab w:val="left" w:pos="0"/>
          <w:tab w:val="left" w:pos="994"/>
        </w:tabs>
        <w:ind w:firstLine="567"/>
        <w:jc w:val="center"/>
        <w:rPr>
          <w:rStyle w:val="FontStyle31"/>
          <w:b/>
          <w:sz w:val="24"/>
          <w:szCs w:val="24"/>
        </w:rPr>
      </w:pPr>
      <w:r w:rsidRPr="007E0D0E">
        <w:rPr>
          <w:rFonts w:eastAsia="Calibri"/>
        </w:rPr>
        <w:br w:type="page"/>
      </w:r>
      <w:r w:rsidRPr="007E0D0E">
        <w:rPr>
          <w:rStyle w:val="FontStyle31"/>
          <w:b/>
          <w:sz w:val="24"/>
          <w:szCs w:val="24"/>
        </w:rPr>
        <w:lastRenderedPageBreak/>
        <w:t>Содержание учебного предмета.</w:t>
      </w:r>
    </w:p>
    <w:p w:rsidR="007E0D0E" w:rsidRPr="007E0D0E" w:rsidRDefault="007E0D0E" w:rsidP="007E0D0E">
      <w:pPr>
        <w:pStyle w:val="Style19"/>
        <w:widowControl/>
        <w:tabs>
          <w:tab w:val="left" w:pos="0"/>
          <w:tab w:val="left" w:pos="994"/>
        </w:tabs>
        <w:ind w:left="567"/>
        <w:rPr>
          <w:rStyle w:val="FontStyle31"/>
          <w:b/>
          <w:sz w:val="24"/>
          <w:szCs w:val="24"/>
        </w:rPr>
      </w:pPr>
    </w:p>
    <w:p w:rsidR="00407190" w:rsidRPr="007E0D0E" w:rsidRDefault="007E0D0E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51CB">
        <w:rPr>
          <w:rFonts w:ascii="Times New Roman" w:hAnsi="Times New Roman" w:cs="Times New Roman"/>
          <w:sz w:val="24"/>
          <w:szCs w:val="24"/>
        </w:rPr>
        <w:t>П</w:t>
      </w:r>
      <w:r w:rsidR="00407190" w:rsidRPr="007E0D0E">
        <w:rPr>
          <w:rFonts w:ascii="Times New Roman" w:hAnsi="Times New Roman" w:cs="Times New Roman"/>
          <w:sz w:val="24"/>
          <w:szCs w:val="24"/>
        </w:rPr>
        <w:t>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7E0D0E" w:rsidRPr="007E0D0E" w:rsidRDefault="007E0D0E" w:rsidP="004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90" w:rsidRPr="005F5008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08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 xml:space="preserve">Физика и </w:t>
      </w:r>
      <w:proofErr w:type="gramStart"/>
      <w:r w:rsidRPr="007E0D0E">
        <w:rPr>
          <w:rFonts w:ascii="Times New Roman" w:hAnsi="Times New Roman" w:cs="Times New Roman"/>
          <w:b/>
          <w:sz w:val="24"/>
          <w:szCs w:val="24"/>
        </w:rPr>
        <w:t>естественно-научный</w:t>
      </w:r>
      <w:proofErr w:type="gramEnd"/>
      <w:r w:rsidRPr="007E0D0E">
        <w:rPr>
          <w:rFonts w:ascii="Times New Roman" w:hAnsi="Times New Roman" w:cs="Times New Roman"/>
          <w:b/>
          <w:sz w:val="24"/>
          <w:szCs w:val="24"/>
        </w:rPr>
        <w:t xml:space="preserve"> метод познания природы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Механические колебания и волны. Превращения энергии при колебаниях. Энергия волны.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Молекулярная физика и термодинамика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7E0D0E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7E0D0E">
        <w:rPr>
          <w:rFonts w:ascii="Times New Roman" w:hAnsi="Times New Roman" w:cs="Times New Roman"/>
          <w:sz w:val="24"/>
          <w:szCs w:val="24"/>
        </w:rPr>
        <w:t>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lastRenderedPageBreak/>
        <w:t>Агрегатные состояния вещества. Модель строения жидкостей.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Сверхпроводимость.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Закон электромагнитной индукции. Электромагнитное поле. Переменный ток. Явление самоиндукции. Индуктивность. Энергия электромагнитного поля.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Колебательный контур.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Электромагнитные волны. Диапазоны электромагнитных излучений и их практическое применение.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Геометрическая оптика. Волновые свойства света.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Основы специальной теории относительности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Квантовая физика. Физика атома и атомного ядра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Гипотеза М. Планка. Фотоэлектрический эффект. Фотон. Корпускулярно-волновой дуализм. Соотношение неопределенностей Гейзенберга.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 xml:space="preserve">Закон радиоактивного распада. Ядерные реакции. Цепная реакция деления ядер. 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Строение Вселенной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407190" w:rsidRPr="007E0D0E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sz w:val="24"/>
          <w:szCs w:val="24"/>
        </w:rPr>
        <w:t>Галактика. Представление о строении и эволюции Вселенной.</w:t>
      </w:r>
    </w:p>
    <w:p w:rsidR="00407190" w:rsidRDefault="00407190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0E" w:rsidRPr="007E0D0E" w:rsidRDefault="007E0D0E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5F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E" w:rsidRDefault="007E0D0E" w:rsidP="000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90" w:rsidRPr="007E0D0E" w:rsidRDefault="00407190" w:rsidP="00E77AB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0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p w:rsidR="00E77AB2" w:rsidRPr="007E0D0E" w:rsidRDefault="00E77AB2" w:rsidP="00E77AB2">
      <w:pPr>
        <w:widowControl w:val="0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7AB2" w:rsidRPr="007E0D0E" w:rsidRDefault="007E0D0E" w:rsidP="005F5008">
      <w:pPr>
        <w:widowControl w:val="0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93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8"/>
        <w:gridCol w:w="992"/>
        <w:gridCol w:w="851"/>
        <w:gridCol w:w="1559"/>
      </w:tblGrid>
      <w:tr w:rsidR="00E77AB2" w:rsidRPr="007E0D0E" w:rsidTr="005F5008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AB2" w:rsidRPr="005F5008" w:rsidRDefault="00E77AB2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AB2" w:rsidRPr="005F5008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5F5008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AB2" w:rsidRPr="005F5008" w:rsidRDefault="00E77AB2" w:rsidP="00FB3496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E77AB2" w:rsidRPr="007E0D0E" w:rsidTr="005F5008">
        <w:trPr>
          <w:trHeight w:val="56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E77AB2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7E0D0E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5F5008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5F5008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7E0D0E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5" w:rsidRPr="007E0D0E" w:rsidTr="005F5008">
        <w:trPr>
          <w:trHeight w:val="73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15" w:rsidRPr="007E0D0E" w:rsidRDefault="00352D15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15" w:rsidRPr="007E0D0E" w:rsidRDefault="00352D15" w:rsidP="0035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естественно-научный метод познания природы</w:t>
            </w:r>
          </w:p>
          <w:p w:rsidR="00352D15" w:rsidRPr="007E0D0E" w:rsidRDefault="00352D15" w:rsidP="00352D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фундаментальная наука о природе. Методы научного исследования физических явлений. </w:t>
            </w:r>
          </w:p>
          <w:p w:rsidR="00352D15" w:rsidRPr="007E0D0E" w:rsidRDefault="00352D15" w:rsidP="00B119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физических явлений и процессов. Физический закон – границы применимости.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15" w:rsidRPr="007E0D0E" w:rsidRDefault="00AA7BB3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15" w:rsidRPr="007E0D0E" w:rsidRDefault="00352D15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15" w:rsidRPr="007E0D0E" w:rsidRDefault="00352D15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96" w:rsidRPr="007E0D0E" w:rsidTr="005F5008">
        <w:trPr>
          <w:trHeight w:val="73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96" w:rsidRPr="007E0D0E" w:rsidRDefault="00FB3496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96" w:rsidRPr="007E0D0E" w:rsidRDefault="00FB3496" w:rsidP="00FB3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  <w:p w:rsidR="00FB3496" w:rsidRPr="007E0D0E" w:rsidRDefault="00FB3496" w:rsidP="00AA7BB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классической механики.</w:t>
            </w:r>
            <w:r w:rsidR="00AA7BB3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38" w:rsidRPr="007E0D0E">
              <w:rPr>
                <w:rFonts w:ascii="Times New Roman" w:hAnsi="Times New Roman" w:cs="Times New Roman"/>
                <w:sz w:val="24"/>
                <w:szCs w:val="24"/>
              </w:rPr>
              <w:t>Основные модели тел и движений.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кинематические характеристики –скорость. 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Важнейшие кинематические характеристики –ускорение</w:t>
            </w:r>
            <w:r w:rsidR="00A33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BCB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</w:t>
            </w: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71A0" w:rsidRPr="006B71A0" w:rsidRDefault="00A33BCB" w:rsidP="00092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1A0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тела, брошенного под углом к горизонту.</w:t>
            </w:r>
          </w:p>
          <w:p w:rsidR="00FB3496" w:rsidRPr="007E0D0E" w:rsidRDefault="00FB3496" w:rsidP="00092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кинематические характеристики – перемещение, скорость, ускорение. </w:t>
            </w:r>
            <w:r w:rsidR="00092D38" w:rsidRPr="007E0D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(к/р)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движения тела, брошенного горизонтально (л/р)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Инерциальная система отсчета.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Ньютона.</w:t>
            </w:r>
          </w:p>
          <w:p w:rsidR="00092D38" w:rsidRPr="007E0D0E" w:rsidRDefault="00092D38" w:rsidP="00092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Ньютона.</w:t>
            </w:r>
            <w:r w:rsidR="006B71A0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A0" w:rsidRPr="006B71A0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точки по окружности. Поступательное и вращательное движение твердого тела.</w:t>
            </w:r>
          </w:p>
          <w:p w:rsidR="00092D38" w:rsidRPr="007E0D0E" w:rsidRDefault="00092D38" w:rsidP="00092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ускорения свободного падения(л/р)</w:t>
            </w:r>
          </w:p>
          <w:p w:rsidR="00AA7BB3" w:rsidRPr="007E0D0E" w:rsidRDefault="00AA7BB3" w:rsidP="00AA7BB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</w:p>
          <w:p w:rsidR="00FB3496" w:rsidRPr="007E0D0E" w:rsidRDefault="00FB3496" w:rsidP="00AA7BB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Гука</w:t>
            </w:r>
            <w:r w:rsidR="00AA7BB3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сухого трения</w:t>
            </w:r>
          </w:p>
          <w:p w:rsidR="00273032" w:rsidRPr="007E0D0E" w:rsidRDefault="00273032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(к/р)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 и системы.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Изменение и сохранение импульса.</w:t>
            </w:r>
          </w:p>
          <w:p w:rsidR="00092D38" w:rsidRPr="007E0D0E" w:rsidRDefault="00092D38" w:rsidP="00092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Изменение и сохранение импульса. Решение задач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Работа силы.</w:t>
            </w:r>
          </w:p>
          <w:p w:rsidR="00273032" w:rsidRPr="007E0D0E" w:rsidRDefault="00FB3496" w:rsidP="002730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наклонной плоскости с заданным КПД(л/р)</w:t>
            </w:r>
          </w:p>
          <w:p w:rsidR="00273032" w:rsidRPr="007E0D0E" w:rsidRDefault="00273032" w:rsidP="002730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энергия системы тел.</w:t>
            </w:r>
          </w:p>
          <w:p w:rsidR="00FB3496" w:rsidRPr="007E0D0E" w:rsidRDefault="00273032" w:rsidP="002730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  <w:p w:rsidR="00273032" w:rsidRPr="007E0D0E" w:rsidRDefault="00273032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 (к/р)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Равновесие материальной точки и твердого тела.</w:t>
            </w:r>
          </w:p>
          <w:p w:rsidR="00FB3496" w:rsidRPr="007E0D0E" w:rsidRDefault="00FB3496" w:rsidP="00B119B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Условия равновесия.</w:t>
            </w:r>
            <w:r w:rsidR="00B119BB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силы.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Равновесие жидкости и газа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Движение жидкостей и газов.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При затухании колебаний амплитуда обратно пропорциональна времени(л/р)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 при колебаниях.</w:t>
            </w:r>
          </w:p>
          <w:p w:rsidR="00FB3496" w:rsidRPr="007E0D0E" w:rsidRDefault="00FB3496" w:rsidP="00352D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Энергия волны.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96" w:rsidRPr="007E0D0E" w:rsidRDefault="00FB3496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119BB"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28AF" w:rsidRPr="007E0D0E" w:rsidRDefault="000A28AF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к/р-3</w:t>
            </w:r>
          </w:p>
          <w:p w:rsidR="000A28AF" w:rsidRPr="007E0D0E" w:rsidRDefault="000A28AF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л/р-4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96" w:rsidRPr="007E0D0E" w:rsidRDefault="00FB3496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96" w:rsidRPr="007E0D0E" w:rsidRDefault="00FB3496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B2" w:rsidRPr="007E0D0E" w:rsidTr="005F5008">
        <w:trPr>
          <w:trHeight w:val="73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FB3496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96" w:rsidRPr="007E0D0E" w:rsidRDefault="00FB3496" w:rsidP="00FB3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  <w:p w:rsidR="00FB3496" w:rsidRPr="007E0D0E" w:rsidRDefault="00FB3496" w:rsidP="002C1C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 (МКТ) строения вещества и ее экспериментальные доказательства. </w:t>
            </w:r>
            <w:r w:rsidR="002C1CC8"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диффузии (л/р)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идеального газа. Давление газа. 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  <w:p w:rsidR="00FB3496" w:rsidRPr="00A33BCB" w:rsidRDefault="00FB3496" w:rsidP="00A33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Менделеева–</w:t>
            </w:r>
            <w:proofErr w:type="spellStart"/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BCB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BCB" w:rsidRPr="00A33BCB">
              <w:rPr>
                <w:rFonts w:ascii="Times New Roman" w:hAnsi="Times New Roman" w:cs="Times New Roman"/>
                <w:i/>
                <w:sz w:val="24"/>
                <w:szCs w:val="24"/>
              </w:rPr>
              <w:t>Закон Дальтона. Газовые законы.</w:t>
            </w:r>
          </w:p>
          <w:p w:rsidR="00273032" w:rsidRPr="007E0D0E" w:rsidRDefault="00273032" w:rsidP="002730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Менделеева–</w:t>
            </w:r>
            <w:proofErr w:type="spellStart"/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  <w:p w:rsidR="00273032" w:rsidRPr="007E0D0E" w:rsidRDefault="003E53D7" w:rsidP="003E53D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(к/р)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Модель строения жидкостей.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Работа и теплопередача как способы изменения внутренней энергии.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  <w:p w:rsidR="00273032" w:rsidRPr="007E0D0E" w:rsidRDefault="00273032" w:rsidP="002730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Решение задач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Необратимость тепловых процессов</w:t>
            </w:r>
          </w:p>
          <w:p w:rsidR="00FB3496" w:rsidRPr="007E0D0E" w:rsidRDefault="00FB3496" w:rsidP="00FB34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тепловых машин.</w:t>
            </w:r>
            <w:r w:rsidR="00DB29AD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D" w:rsidRPr="00DB29AD">
              <w:rPr>
                <w:rFonts w:ascii="Times New Roman" w:hAnsi="Times New Roman" w:cs="Times New Roman"/>
                <w:i/>
                <w:sz w:val="24"/>
                <w:szCs w:val="24"/>
              </w:rPr>
              <w:t>КПД тепловой машины. Экологические проблемы теплоэнергетики</w:t>
            </w:r>
          </w:p>
          <w:p w:rsidR="00E77AB2" w:rsidRDefault="003E53D7" w:rsidP="003E53D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  (к/р)</w:t>
            </w:r>
          </w:p>
          <w:p w:rsidR="00DD5454" w:rsidRPr="007E0D0E" w:rsidRDefault="00DD5454" w:rsidP="00DD545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AA7BB3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28AF" w:rsidRPr="007E0D0E" w:rsidRDefault="000A28AF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28AF" w:rsidRPr="007E0D0E" w:rsidRDefault="000A28AF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к/р-</w:t>
            </w:r>
            <w:r w:rsidR="00C03963"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28AF" w:rsidRPr="007E0D0E" w:rsidRDefault="000A28AF" w:rsidP="000A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л/р-2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7E0D0E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B2" w:rsidRPr="007E0D0E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B2" w:rsidRPr="007E0D0E" w:rsidTr="005F5008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FB3496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  <w:p w:rsidR="00722645" w:rsidRPr="007E0D0E" w:rsidRDefault="00E77AB2" w:rsidP="00AA7B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  <w:r w:rsidR="00AA7BB3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  <w:p w:rsidR="00092D38" w:rsidRPr="007E0D0E" w:rsidRDefault="00092D38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Кулона. Решение задач</w:t>
            </w:r>
          </w:p>
          <w:p w:rsidR="00722645" w:rsidRPr="007E0D0E" w:rsidRDefault="00E77AB2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электростатического поля.</w:t>
            </w:r>
            <w:r w:rsidR="005C004F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4F" w:rsidRPr="005C004F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суперпозиции электрических полей</w:t>
            </w:r>
            <w:r w:rsidR="005C004F" w:rsidRPr="007E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38" w:rsidRPr="007E0D0E" w:rsidRDefault="00092D38" w:rsidP="00092D3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Напряженность электростатического поля.</w:t>
            </w:r>
            <w:r w:rsidR="00273032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092D38" w:rsidRPr="007E0D0E" w:rsidRDefault="00273032" w:rsidP="00092D3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D38" w:rsidRPr="007E0D0E">
              <w:rPr>
                <w:rFonts w:ascii="Times New Roman" w:hAnsi="Times New Roman" w:cs="Times New Roman"/>
                <w:sz w:val="24"/>
                <w:szCs w:val="24"/>
              </w:rPr>
              <w:t>отенциал электростатического поля.</w:t>
            </w:r>
          </w:p>
          <w:p w:rsidR="00722645" w:rsidRPr="007E0D0E" w:rsidRDefault="00E77AB2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Проводники, полупроводники и диэлектрики. </w:t>
            </w:r>
          </w:p>
          <w:p w:rsidR="00E77AB2" w:rsidRPr="007E0D0E" w:rsidRDefault="00E77AB2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Конденсатор. </w:t>
            </w:r>
            <w:r w:rsidR="00397CBA" w:rsidRPr="00397CBA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Электрическая емкость.</w:t>
            </w:r>
          </w:p>
          <w:p w:rsidR="00092D38" w:rsidRPr="007E0D0E" w:rsidRDefault="00273032" w:rsidP="002730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Конденсатор.  Решение задач</w:t>
            </w:r>
          </w:p>
          <w:p w:rsidR="000A28AF" w:rsidRPr="007E0D0E" w:rsidRDefault="000A28AF" w:rsidP="002730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 (к/р)</w:t>
            </w:r>
          </w:p>
          <w:p w:rsidR="00722645" w:rsidRPr="007E0D0E" w:rsidRDefault="00E77AB2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</w:t>
            </w:r>
          </w:p>
          <w:p w:rsidR="00722645" w:rsidRPr="007E0D0E" w:rsidRDefault="00722645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Решение задач</w:t>
            </w:r>
          </w:p>
          <w:p w:rsidR="00722645" w:rsidRPr="007E0D0E" w:rsidRDefault="00722645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Решение задач</w:t>
            </w:r>
          </w:p>
          <w:p w:rsidR="00722645" w:rsidRPr="007E0D0E" w:rsidRDefault="00E77AB2" w:rsidP="00AA7B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  <w:r w:rsidR="00AA7BB3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полной цепи. </w:t>
            </w:r>
          </w:p>
          <w:p w:rsidR="00722645" w:rsidRPr="007E0D0E" w:rsidRDefault="00722645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 Решение задач</w:t>
            </w:r>
          </w:p>
          <w:p w:rsidR="00722645" w:rsidRPr="007E0D0E" w:rsidRDefault="00AA7BB3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ЭДС источника тока</w:t>
            </w:r>
            <w:r w:rsidR="00E14706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сопротивления источника тока;</w:t>
            </w:r>
            <w:r w:rsidR="00E14706"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645"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(л/р)</w:t>
            </w:r>
          </w:p>
          <w:p w:rsidR="00722645" w:rsidRPr="007E0D0E" w:rsidRDefault="00AA7BB3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проводниках и </w:t>
            </w:r>
            <w:r w:rsidR="00E77AB2"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электролитах.</w:t>
            </w:r>
          </w:p>
          <w:p w:rsidR="00722645" w:rsidRPr="007E0D0E" w:rsidRDefault="00722645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  <w:p w:rsidR="00722645" w:rsidRPr="007E0D0E" w:rsidRDefault="00AA7BB3" w:rsidP="00FB34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 вакууме</w:t>
            </w:r>
          </w:p>
          <w:p w:rsidR="00E77AB2" w:rsidRPr="007E0D0E" w:rsidRDefault="00E77AB2" w:rsidP="007E0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Сверхпроводимость.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7E0D0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0A28AF" w:rsidRPr="007E0D0E" w:rsidRDefault="000A28AF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D38" w:rsidRPr="007E0D0E" w:rsidRDefault="007E0D0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к/р-1</w:t>
            </w:r>
          </w:p>
          <w:p w:rsidR="00092D38" w:rsidRPr="007E0D0E" w:rsidRDefault="00092D38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л/р-1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B2" w:rsidRPr="007E0D0E" w:rsidRDefault="00E77AB2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D0E" w:rsidRPr="007E0D0E" w:rsidTr="005F5008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0E" w:rsidRPr="007E0D0E" w:rsidRDefault="007E0D0E" w:rsidP="005F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0E" w:rsidRPr="007E0D0E" w:rsidRDefault="007E0D0E" w:rsidP="00E7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0E" w:rsidRPr="009401FB" w:rsidRDefault="007E0D0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01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7E0D0E" w:rsidRPr="009401FB" w:rsidRDefault="007E0D0E" w:rsidP="007E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01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к/р-6</w:t>
            </w:r>
          </w:p>
          <w:p w:rsidR="007E0D0E" w:rsidRDefault="007E0D0E" w:rsidP="007E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1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л/р-6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0E" w:rsidRPr="007E0D0E" w:rsidRDefault="007E0D0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0E" w:rsidRPr="007E0D0E" w:rsidRDefault="007E0D0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BB3" w:rsidRPr="007E0D0E" w:rsidRDefault="00AA7BB3" w:rsidP="00FA3317">
      <w:pPr>
        <w:widowControl w:val="0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7AB2" w:rsidRPr="007E0D0E" w:rsidRDefault="00A3753E" w:rsidP="00FA3317">
      <w:pPr>
        <w:widowControl w:val="0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0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940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992"/>
        <w:gridCol w:w="851"/>
        <w:gridCol w:w="1605"/>
      </w:tblGrid>
      <w:tr w:rsidR="00A3753E" w:rsidRPr="007E0D0E" w:rsidTr="005F5008">
        <w:trPr>
          <w:trHeight w:val="14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53E" w:rsidRPr="005F5008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3E" w:rsidRPr="005F5008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53E" w:rsidRPr="005F5008" w:rsidRDefault="00A3753E" w:rsidP="00FB3496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A3753E" w:rsidRPr="007E0D0E" w:rsidTr="005F5008">
        <w:trPr>
          <w:trHeight w:val="37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3E" w:rsidRPr="005F5008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3E" w:rsidRPr="005F5008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0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53E" w:rsidRPr="007E0D0E" w:rsidTr="005F5008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A3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  <w:p w:rsidR="00AE2C4F" w:rsidRPr="009250C4" w:rsidRDefault="00A3753E" w:rsidP="009250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  <w:p w:rsidR="00A3753E" w:rsidRPr="009401FB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 и движущуюся заряженную частицу.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Сила Ампера и сила Лоренца. </w:t>
            </w:r>
          </w:p>
          <w:p w:rsidR="009401FB" w:rsidRDefault="009401FB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Сила Ампера и сила Лоренца. </w:t>
            </w:r>
            <w:r w:rsidR="000F3FF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72305" w:rsidRPr="00272305" w:rsidRDefault="00272305" w:rsidP="002723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Сила Ампера и сила Лоренца.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527025" w:rsidRPr="00527025" w:rsidRDefault="00527025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силы взаимодействия катушки с током и магнита помощью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весов</w:t>
            </w: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(л/р)</w:t>
            </w:r>
          </w:p>
          <w:p w:rsidR="009401FB" w:rsidRDefault="009401FB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  <w:p w:rsidR="00AE2C4F" w:rsidRPr="00AE2C4F" w:rsidRDefault="00AE2C4F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4F">
              <w:rPr>
                <w:rFonts w:ascii="Times New Roman" w:hAnsi="Times New Roman" w:cs="Times New Roman"/>
                <w:i/>
                <w:sz w:val="24"/>
                <w:szCs w:val="24"/>
              </w:rPr>
              <w:t>Поток вектора магнитной индукции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(у)</w:t>
            </w:r>
          </w:p>
          <w:p w:rsidR="009401FB" w:rsidRDefault="009401FB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  <w:p w:rsidR="000F3FF6" w:rsidRDefault="000F3FF6" w:rsidP="000F3F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E2C4F" w:rsidRPr="00AE2C4F" w:rsidRDefault="00AE2C4F" w:rsidP="000F3F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Правило Ленца</w:t>
            </w:r>
            <w:proofErr w:type="gramStart"/>
            <w:r w:rsidRPr="00AE2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у)</w:t>
            </w:r>
          </w:p>
          <w:p w:rsidR="005627F0" w:rsidRPr="005627F0" w:rsidRDefault="005627F0" w:rsidP="005627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Явление самоиндукции. Индуктивность. </w:t>
            </w:r>
          </w:p>
          <w:p w:rsidR="005627F0" w:rsidRDefault="005627F0" w:rsidP="005627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</w:t>
            </w:r>
          </w:p>
          <w:p w:rsidR="005627F0" w:rsidRDefault="005627F0" w:rsidP="005627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5627F0" w:rsidRDefault="005627F0" w:rsidP="005627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  <w:p w:rsidR="00AE2C4F" w:rsidRPr="00AE2C4F" w:rsidRDefault="00AE2C4F" w:rsidP="00AE2C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E2C4F" w:rsidRPr="00AE2C4F" w:rsidRDefault="00AE2C4F" w:rsidP="00AE2C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5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Электромагнетизм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(к/р)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ток. </w:t>
            </w:r>
          </w:p>
          <w:p w:rsidR="009250C4" w:rsidRPr="009250C4" w:rsidRDefault="009250C4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0C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Производство, передача и потребление электрической энергии</w:t>
            </w:r>
            <w:proofErr w:type="gramStart"/>
            <w:r w:rsidRPr="009250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у)</w:t>
            </w:r>
          </w:p>
          <w:p w:rsidR="00B47A58" w:rsidRPr="00B47A58" w:rsidRDefault="00B47A58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 трансформатора</w:t>
            </w: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(л/р)</w:t>
            </w:r>
          </w:p>
          <w:p w:rsidR="00A3753E" w:rsidRPr="009401FB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контур. </w:t>
            </w:r>
          </w:p>
          <w:p w:rsidR="000F3FF6" w:rsidRPr="000F3FF6" w:rsidRDefault="000F3FF6" w:rsidP="000F3F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контур.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волны. </w:t>
            </w:r>
          </w:p>
          <w:p w:rsidR="00AE2C4F" w:rsidRPr="00AE2C4F" w:rsidRDefault="00AE2C4F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4F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электромагнитных волн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(у)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Диапазоны электромагнитных излучений и их практическое применение. </w:t>
            </w:r>
          </w:p>
          <w:p w:rsidR="00AE2C4F" w:rsidRPr="00AE2C4F" w:rsidRDefault="00AE2C4F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4F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радиосвязи и телевидения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(у)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оптика.</w:t>
            </w:r>
          </w:p>
          <w:p w:rsidR="009401FB" w:rsidRDefault="009401FB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107C77" w:rsidRPr="00C53A99" w:rsidRDefault="00107C77" w:rsidP="00C53A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показателя преломления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  <w:r w:rsidR="00C53A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3A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53A99" w:rsidRPr="00C53A99">
              <w:rPr>
                <w:rFonts w:ascii="Times New Roman" w:hAnsi="Times New Roman" w:cs="Times New Roman"/>
                <w:sz w:val="24"/>
                <w:szCs w:val="24"/>
              </w:rPr>
              <w:t>сследование зависимости у</w:t>
            </w:r>
            <w:r w:rsidR="00C53A99">
              <w:rPr>
                <w:rFonts w:ascii="Times New Roman" w:hAnsi="Times New Roman" w:cs="Times New Roman"/>
                <w:sz w:val="24"/>
                <w:szCs w:val="24"/>
              </w:rPr>
              <w:t>гла преломления от угла падения</w:t>
            </w:r>
            <w:r w:rsidR="00C53A99"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(л/р)</w:t>
            </w:r>
          </w:p>
          <w:p w:rsidR="00A3753E" w:rsidRDefault="00A3753E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Волновые свойства света. </w:t>
            </w:r>
          </w:p>
          <w:p w:rsidR="00AA0005" w:rsidRPr="00AA0005" w:rsidRDefault="00AA0005" w:rsidP="00AA00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волновых свойств света: дифрак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ция, интерференция, поляризация</w:t>
            </w: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(л/р)</w:t>
            </w:r>
          </w:p>
          <w:p w:rsidR="009401FB" w:rsidRDefault="009401FB" w:rsidP="009401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Волновые свойства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A0005" w:rsidRPr="00272305" w:rsidRDefault="00AA0005" w:rsidP="00C53A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00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 длины световой волны</w:t>
            </w: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(л/р)</w:t>
            </w:r>
          </w:p>
          <w:p w:rsidR="00272305" w:rsidRPr="00272305" w:rsidRDefault="00272305" w:rsidP="00C53A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305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  <w:p w:rsidR="00FF6492" w:rsidRPr="00AA0005" w:rsidRDefault="00FF6492" w:rsidP="00C53A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Оптика(к/р)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Default="00272305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97D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53A99" w:rsidRDefault="00C53A99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к/р</w:t>
            </w:r>
            <w:r w:rsidR="00FF64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C53A99" w:rsidRPr="007E0D0E" w:rsidRDefault="00AA0005" w:rsidP="00B4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л/р-</w:t>
            </w:r>
            <w:r w:rsidR="005270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53E" w:rsidRPr="007E0D0E" w:rsidTr="005F5008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A3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специальной теории относительности</w:t>
            </w:r>
          </w:p>
          <w:p w:rsidR="009401FB" w:rsidRPr="009401FB" w:rsidRDefault="00A3753E" w:rsidP="009401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Инвариантность модуля скорости света в вакууме.</w:t>
            </w:r>
          </w:p>
          <w:p w:rsidR="009401FB" w:rsidRPr="009401FB" w:rsidRDefault="00A3753E" w:rsidP="009401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относительности Эйнштейна. </w:t>
            </w:r>
          </w:p>
          <w:p w:rsidR="00A3753E" w:rsidRDefault="00A3753E" w:rsidP="009401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 свободной частицы. Энергия покоя.</w:t>
            </w:r>
          </w:p>
          <w:p w:rsidR="00A3753E" w:rsidRPr="00FF6492" w:rsidRDefault="000F3FF6" w:rsidP="00FF64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 свободной частицы. Энергия покоя.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Default="00272305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6492" w:rsidRPr="007E0D0E" w:rsidRDefault="00FF6492" w:rsidP="00FF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53E" w:rsidRPr="007E0D0E" w:rsidTr="005F5008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A3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физика. Физика атома и атомного ядра</w:t>
            </w:r>
          </w:p>
          <w:p w:rsidR="00A3753E" w:rsidRPr="009401FB" w:rsidRDefault="00A3753E" w:rsidP="009401F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Планка. </w:t>
            </w:r>
          </w:p>
          <w:p w:rsidR="00A3753E" w:rsidRDefault="00A3753E" w:rsidP="009401F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Фотоэлектрический эффект.</w:t>
            </w:r>
          </w:p>
          <w:p w:rsidR="009401FB" w:rsidRPr="009401FB" w:rsidRDefault="009401FB" w:rsidP="009401F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Фотоэлектрический эффект.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3753E" w:rsidRPr="009401FB" w:rsidRDefault="00A3753E" w:rsidP="009401F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B">
              <w:rPr>
                <w:rFonts w:ascii="Times New Roman" w:hAnsi="Times New Roman" w:cs="Times New Roman"/>
                <w:sz w:val="24"/>
                <w:szCs w:val="24"/>
              </w:rPr>
              <w:t>Фотон.</w:t>
            </w:r>
          </w:p>
          <w:p w:rsidR="00A3753E" w:rsidRPr="000F3FF6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 дуализм.</w:t>
            </w:r>
          </w:p>
          <w:p w:rsidR="00A3753E" w:rsidRPr="000F3FF6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неопределенностей Гейзенберга.</w:t>
            </w:r>
          </w:p>
          <w:p w:rsidR="00A3753E" w:rsidRPr="000F3FF6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атома.</w:t>
            </w:r>
          </w:p>
          <w:p w:rsidR="00A3753E" w:rsidRPr="000F3FF6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линейчатого спектра водорода на основе квантовых постулатов Бора. </w:t>
            </w:r>
          </w:p>
          <w:p w:rsidR="00A3753E" w:rsidRPr="000F3FF6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атомного ядра. </w:t>
            </w:r>
          </w:p>
          <w:p w:rsidR="00A3753E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  <w:p w:rsidR="00272305" w:rsidRPr="00272305" w:rsidRDefault="00272305" w:rsidP="0027230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3753E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 xml:space="preserve">Виды радиоактивных превращений атомных ядер. </w:t>
            </w:r>
          </w:p>
          <w:p w:rsidR="00FF6492" w:rsidRPr="00FF6492" w:rsidRDefault="00FF6492" w:rsidP="00FF64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 xml:space="preserve">Виды радиоактивных превращений атомных ядер.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3753E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  <w:p w:rsidR="00F97D23" w:rsidRPr="001C06C9" w:rsidRDefault="001C06C9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C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радиоактивного распада. Проверка гипотезы: при радиоактивном распаде количество атомов  убывает вдво</w:t>
            </w:r>
            <w:proofErr w:type="gramStart"/>
            <w:r w:rsidRPr="001C06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53A99">
              <w:rPr>
                <w:rFonts w:ascii="Times New Roman" w:hAnsi="Times New Roman" w:cs="Times New Roman"/>
                <w:b/>
                <w:sz w:val="24"/>
                <w:szCs w:val="24"/>
              </w:rPr>
              <w:t>л/р)</w:t>
            </w:r>
          </w:p>
          <w:p w:rsidR="00FF6492" w:rsidRPr="00FF6492" w:rsidRDefault="00FF6492" w:rsidP="00FF64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3753E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</w:p>
          <w:p w:rsidR="00FF6492" w:rsidRPr="00FF6492" w:rsidRDefault="00FF6492" w:rsidP="00FF64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3753E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 xml:space="preserve">Цепная реакция деления ядер. </w:t>
            </w:r>
          </w:p>
          <w:p w:rsidR="00FF6492" w:rsidRPr="000F3FF6" w:rsidRDefault="00FF6492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  (к/р)</w:t>
            </w:r>
          </w:p>
          <w:p w:rsidR="00A3753E" w:rsidRPr="000F3FF6" w:rsidRDefault="00A3753E" w:rsidP="000F3FF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F6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взаимодействия.</w:t>
            </w:r>
          </w:p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Default="001C06C9" w:rsidP="00FF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FF6492" w:rsidRDefault="00FF6492" w:rsidP="00FF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к/р-1</w:t>
            </w:r>
          </w:p>
          <w:p w:rsidR="00FF6492" w:rsidRPr="007E0D0E" w:rsidRDefault="00FF6492" w:rsidP="00FF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л/р-</w:t>
            </w:r>
            <w:r w:rsidR="001C06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53E" w:rsidRPr="007E0D0E" w:rsidTr="005F5008">
        <w:trPr>
          <w:trHeight w:val="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0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A3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Вселенной</w:t>
            </w:r>
          </w:p>
          <w:p w:rsidR="00A3753E" w:rsidRPr="007E0D0E" w:rsidRDefault="00A3753E" w:rsidP="00B119B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  <w:p w:rsidR="00A3753E" w:rsidRPr="007E0D0E" w:rsidRDefault="00A3753E" w:rsidP="00B119B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звезд. </w:t>
            </w:r>
          </w:p>
          <w:p w:rsidR="00A3753E" w:rsidRPr="007E0D0E" w:rsidRDefault="00A3753E" w:rsidP="00B119B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Звезды и источники их энергии.</w:t>
            </w:r>
          </w:p>
          <w:p w:rsidR="00A3753E" w:rsidRPr="007E0D0E" w:rsidRDefault="00A3753E" w:rsidP="00B119B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Галактика. Представление о строении и эволюции Вселенной.</w:t>
            </w:r>
          </w:p>
          <w:p w:rsidR="00B119BB" w:rsidRPr="007E0D0E" w:rsidRDefault="00B119BB" w:rsidP="00B119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      </w:r>
          </w:p>
          <w:p w:rsidR="00A3753E" w:rsidRPr="00527025" w:rsidRDefault="00B119BB" w:rsidP="00527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sz w:val="24"/>
                <w:szCs w:val="24"/>
              </w:rPr>
              <w:t>Физика и культура.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0F3FF6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C9" w:rsidRPr="007E0D0E" w:rsidTr="005F5008">
        <w:trPr>
          <w:trHeight w:val="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9" w:rsidRPr="007E0D0E" w:rsidRDefault="001C06C9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9" w:rsidRPr="007E0D0E" w:rsidRDefault="001C06C9" w:rsidP="00A3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проектная деятельность)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9" w:rsidRDefault="001C06C9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9" w:rsidRPr="007E0D0E" w:rsidRDefault="001C06C9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9" w:rsidRPr="007E0D0E" w:rsidRDefault="001C06C9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53E" w:rsidRPr="007E0D0E" w:rsidTr="005F5008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FB" w:rsidRPr="009401FB" w:rsidRDefault="009401FB" w:rsidP="0094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01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9401FB" w:rsidRPr="009401FB" w:rsidRDefault="002426E1" w:rsidP="0094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к/р-3</w:t>
            </w:r>
          </w:p>
          <w:p w:rsidR="009401FB" w:rsidRPr="007E0D0E" w:rsidRDefault="009401FB" w:rsidP="0094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1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л/р-6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3E" w:rsidRPr="007E0D0E" w:rsidRDefault="00A3753E" w:rsidP="00FB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AB2" w:rsidRPr="007E0D0E" w:rsidRDefault="00E77AB2" w:rsidP="005F5008">
      <w:pPr>
        <w:widowControl w:val="0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E77AB2" w:rsidRPr="007E0D0E" w:rsidSect="005F50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D0" w:rsidRDefault="009E08D0">
      <w:pPr>
        <w:spacing w:after="0" w:line="240" w:lineRule="auto"/>
      </w:pPr>
      <w:r>
        <w:separator/>
      </w:r>
    </w:p>
  </w:endnote>
  <w:endnote w:type="continuationSeparator" w:id="0">
    <w:p w:rsidR="009E08D0" w:rsidRDefault="009E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B" w:rsidRDefault="00A33B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D0" w:rsidRDefault="009E08D0">
      <w:pPr>
        <w:spacing w:after="0" w:line="240" w:lineRule="auto"/>
      </w:pPr>
      <w:r>
        <w:separator/>
      </w:r>
    </w:p>
  </w:footnote>
  <w:footnote w:type="continuationSeparator" w:id="0">
    <w:p w:rsidR="009E08D0" w:rsidRDefault="009E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8B"/>
    <w:multiLevelType w:val="hybridMultilevel"/>
    <w:tmpl w:val="B9CC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23D7"/>
    <w:multiLevelType w:val="hybridMultilevel"/>
    <w:tmpl w:val="4B54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1020"/>
    <w:multiLevelType w:val="hybridMultilevel"/>
    <w:tmpl w:val="ED127924"/>
    <w:lvl w:ilvl="0" w:tplc="42843F24">
      <w:start w:val="1"/>
      <w:numFmt w:val="bullet"/>
      <w:lvlText w:val="-"/>
      <w:lvlJc w:val="left"/>
      <w:pPr>
        <w:ind w:left="1429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140F3B"/>
    <w:multiLevelType w:val="hybridMultilevel"/>
    <w:tmpl w:val="0338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rFonts w:hint="default"/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rFonts w:hint="default"/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rFonts w:hint="default"/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rFonts w:hint="default"/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rFonts w:hint="default"/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rFonts w:hint="default"/>
        <w:lang w:val="ru-RU" w:eastAsia="ru-RU" w:bidi="ru-RU"/>
      </w:rPr>
    </w:lvl>
  </w:abstractNum>
  <w:abstractNum w:abstractNumId="5">
    <w:nsid w:val="4BA53EF9"/>
    <w:multiLevelType w:val="singleLevel"/>
    <w:tmpl w:val="8EB089F0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52A84F5F"/>
    <w:multiLevelType w:val="hybridMultilevel"/>
    <w:tmpl w:val="68F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2B75"/>
    <w:multiLevelType w:val="hybridMultilevel"/>
    <w:tmpl w:val="5E3E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46405"/>
    <w:multiLevelType w:val="hybridMultilevel"/>
    <w:tmpl w:val="9524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A6AD5"/>
    <w:multiLevelType w:val="singleLevel"/>
    <w:tmpl w:val="E90869D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759E7B16"/>
    <w:multiLevelType w:val="hybridMultilevel"/>
    <w:tmpl w:val="9132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77D9"/>
    <w:multiLevelType w:val="hybridMultilevel"/>
    <w:tmpl w:val="61A8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46"/>
    <w:rsid w:val="00092D38"/>
    <w:rsid w:val="000A28AF"/>
    <w:rsid w:val="000F3FF6"/>
    <w:rsid w:val="00107C77"/>
    <w:rsid w:val="001C06C9"/>
    <w:rsid w:val="001D50AA"/>
    <w:rsid w:val="00240346"/>
    <w:rsid w:val="002426E1"/>
    <w:rsid w:val="00272305"/>
    <w:rsid w:val="00273032"/>
    <w:rsid w:val="00274A9B"/>
    <w:rsid w:val="002B6C0B"/>
    <w:rsid w:val="002C1CC8"/>
    <w:rsid w:val="003505D9"/>
    <w:rsid w:val="00352D15"/>
    <w:rsid w:val="00397CBA"/>
    <w:rsid w:val="003E53D7"/>
    <w:rsid w:val="00407190"/>
    <w:rsid w:val="0041002E"/>
    <w:rsid w:val="0041238A"/>
    <w:rsid w:val="004D7D26"/>
    <w:rsid w:val="004E6E38"/>
    <w:rsid w:val="00527025"/>
    <w:rsid w:val="005627F0"/>
    <w:rsid w:val="005C004F"/>
    <w:rsid w:val="005F5008"/>
    <w:rsid w:val="00641AA5"/>
    <w:rsid w:val="006B71A0"/>
    <w:rsid w:val="00722645"/>
    <w:rsid w:val="007C223A"/>
    <w:rsid w:val="007E0D0E"/>
    <w:rsid w:val="0081497C"/>
    <w:rsid w:val="00845798"/>
    <w:rsid w:val="008D6DA8"/>
    <w:rsid w:val="009250C4"/>
    <w:rsid w:val="009401FB"/>
    <w:rsid w:val="009E08D0"/>
    <w:rsid w:val="00A151CB"/>
    <w:rsid w:val="00A33BCB"/>
    <w:rsid w:val="00A3753E"/>
    <w:rsid w:val="00AA0005"/>
    <w:rsid w:val="00AA7BB3"/>
    <w:rsid w:val="00AE2C4F"/>
    <w:rsid w:val="00AE66F5"/>
    <w:rsid w:val="00B119BB"/>
    <w:rsid w:val="00B47A58"/>
    <w:rsid w:val="00B609F0"/>
    <w:rsid w:val="00BA5C7F"/>
    <w:rsid w:val="00BF5D5B"/>
    <w:rsid w:val="00C03963"/>
    <w:rsid w:val="00C06A99"/>
    <w:rsid w:val="00C53A99"/>
    <w:rsid w:val="00CC3AAC"/>
    <w:rsid w:val="00D90761"/>
    <w:rsid w:val="00DB29AD"/>
    <w:rsid w:val="00DD5454"/>
    <w:rsid w:val="00DE1A72"/>
    <w:rsid w:val="00E14706"/>
    <w:rsid w:val="00E77AB2"/>
    <w:rsid w:val="00F97D23"/>
    <w:rsid w:val="00FA3317"/>
    <w:rsid w:val="00FA4586"/>
    <w:rsid w:val="00FB3496"/>
    <w:rsid w:val="00FE6173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B"/>
    <w:pPr>
      <w:ind w:left="720"/>
      <w:contextualSpacing/>
    </w:pPr>
  </w:style>
  <w:style w:type="table" w:styleId="a4">
    <w:name w:val="Table Grid"/>
    <w:basedOn w:val="a1"/>
    <w:uiPriority w:val="59"/>
    <w:rsid w:val="00BF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40719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40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B"/>
    <w:pPr>
      <w:ind w:left="720"/>
      <w:contextualSpacing/>
    </w:pPr>
  </w:style>
  <w:style w:type="table" w:styleId="a4">
    <w:name w:val="Table Grid"/>
    <w:basedOn w:val="a1"/>
    <w:uiPriority w:val="59"/>
    <w:rsid w:val="00BF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40719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40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TOSHA</cp:lastModifiedBy>
  <cp:revision>44</cp:revision>
  <cp:lastPrinted>2018-07-13T08:54:00Z</cp:lastPrinted>
  <dcterms:created xsi:type="dcterms:W3CDTF">2018-06-25T09:25:00Z</dcterms:created>
  <dcterms:modified xsi:type="dcterms:W3CDTF">2018-10-13T14:46:00Z</dcterms:modified>
</cp:coreProperties>
</file>